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096" w14:textId="11E2ACE1" w:rsidR="004554E2" w:rsidRPr="004554E2" w:rsidRDefault="004554E2" w:rsidP="004554E2">
      <w:pPr>
        <w:tabs>
          <w:tab w:val="left" w:pos="794"/>
          <w:tab w:val="left" w:pos="5103"/>
        </w:tabs>
        <w:rPr>
          <w:rFonts w:ascii="Arial" w:hAnsi="Arial" w:cs="Arial"/>
          <w:b/>
          <w:bCs/>
          <w:sz w:val="22"/>
          <w:szCs w:val="22"/>
        </w:rPr>
      </w:pPr>
      <w:r w:rsidRPr="004554E2">
        <w:rPr>
          <w:rFonts w:ascii="Arial" w:hAnsi="Arial" w:cs="Arial"/>
          <w:b/>
          <w:bCs/>
          <w:sz w:val="22"/>
          <w:szCs w:val="22"/>
        </w:rPr>
        <w:t>CONTR</w:t>
      </w:r>
      <w:r w:rsidR="009B060E">
        <w:rPr>
          <w:rFonts w:ascii="Arial" w:hAnsi="Arial" w:cs="Arial"/>
          <w:b/>
          <w:bCs/>
          <w:sz w:val="22"/>
          <w:szCs w:val="22"/>
        </w:rPr>
        <w:t>I</w:t>
      </w:r>
      <w:r w:rsidRPr="004554E2">
        <w:rPr>
          <w:rFonts w:ascii="Arial" w:hAnsi="Arial" w:cs="Arial"/>
          <w:b/>
          <w:bCs/>
          <w:sz w:val="22"/>
          <w:szCs w:val="22"/>
        </w:rPr>
        <w:t>BUTIEBELEID VOETBALVERENIGING HEKEL</w:t>
      </w:r>
      <w:r w:rsidR="009B060E">
        <w:rPr>
          <w:rFonts w:ascii="Arial" w:hAnsi="Arial" w:cs="Arial"/>
          <w:b/>
          <w:bCs/>
          <w:sz w:val="22"/>
          <w:szCs w:val="22"/>
        </w:rPr>
        <w:t>I</w:t>
      </w:r>
      <w:r w:rsidRPr="004554E2">
        <w:rPr>
          <w:rFonts w:ascii="Arial" w:hAnsi="Arial" w:cs="Arial"/>
          <w:b/>
          <w:bCs/>
          <w:sz w:val="22"/>
          <w:szCs w:val="22"/>
        </w:rPr>
        <w:t>NGEN</w:t>
      </w:r>
    </w:p>
    <w:p w14:paraId="33F60051" w14:textId="77777777" w:rsidR="004554E2" w:rsidRDefault="004554E2" w:rsidP="004554E2">
      <w:pPr>
        <w:tabs>
          <w:tab w:val="left" w:pos="794"/>
          <w:tab w:val="left" w:pos="5103"/>
        </w:tabs>
        <w:rPr>
          <w:rFonts w:ascii="Arial" w:hAnsi="Arial" w:cs="Arial"/>
          <w:sz w:val="22"/>
          <w:szCs w:val="22"/>
        </w:rPr>
      </w:pPr>
    </w:p>
    <w:p w14:paraId="2633301C" w14:textId="669BE745" w:rsidR="004554E2" w:rsidRPr="004554E2" w:rsidRDefault="004554E2" w:rsidP="004554E2">
      <w:pPr>
        <w:tabs>
          <w:tab w:val="left" w:pos="794"/>
          <w:tab w:val="left" w:pos="5103"/>
        </w:tabs>
        <w:rPr>
          <w:rFonts w:ascii="Arial" w:hAnsi="Arial" w:cs="Arial"/>
          <w:sz w:val="22"/>
          <w:szCs w:val="22"/>
        </w:rPr>
      </w:pPr>
      <w:r w:rsidRPr="004554E2">
        <w:rPr>
          <w:rFonts w:ascii="Arial" w:hAnsi="Arial" w:cs="Arial"/>
          <w:sz w:val="22"/>
          <w:szCs w:val="22"/>
        </w:rPr>
        <w:t>Het lid zijn van een vereniging brengt naast de vrijwillige steun ook</w:t>
      </w:r>
      <w:r w:rsidR="009B060E">
        <w:rPr>
          <w:rFonts w:ascii="Arial" w:hAnsi="Arial" w:cs="Arial"/>
          <w:sz w:val="22"/>
          <w:szCs w:val="22"/>
        </w:rPr>
        <w:t xml:space="preserve"> </w:t>
      </w:r>
      <w:r w:rsidRPr="004554E2">
        <w:rPr>
          <w:rFonts w:ascii="Arial" w:hAnsi="Arial" w:cs="Arial"/>
          <w:sz w:val="22"/>
          <w:szCs w:val="22"/>
        </w:rPr>
        <w:t>verplichtingen met zich mee. Allereerst natuurlijk de verplichting om je vereniging (en dus elkaar) te steunen door dik en dun. Alle leden verenigd maakt namelijk de vereniging. Daarnaast hoort bij het lidmaatschap van de vereniging een contributie</w:t>
      </w:r>
      <w:r>
        <w:rPr>
          <w:rFonts w:ascii="Arial" w:hAnsi="Arial" w:cs="Arial"/>
          <w:sz w:val="22"/>
          <w:szCs w:val="22"/>
        </w:rPr>
        <w:t>,</w:t>
      </w:r>
      <w:r w:rsidRPr="004554E2">
        <w:rPr>
          <w:rFonts w:ascii="Arial" w:hAnsi="Arial" w:cs="Arial"/>
          <w:sz w:val="22"/>
          <w:szCs w:val="22"/>
        </w:rPr>
        <w:t xml:space="preserve"> zodat wij over de faciliteiten kunnen beschikken die noodzakelijk zijn om onze geliefde sport te kunnen beoefenen.</w:t>
      </w:r>
    </w:p>
    <w:p w14:paraId="14C96F0D" w14:textId="77777777" w:rsidR="004554E2" w:rsidRPr="004554E2" w:rsidRDefault="004554E2" w:rsidP="004554E2">
      <w:pPr>
        <w:tabs>
          <w:tab w:val="left" w:pos="794"/>
          <w:tab w:val="left" w:pos="5103"/>
        </w:tabs>
        <w:rPr>
          <w:rFonts w:ascii="Arial" w:hAnsi="Arial" w:cs="Arial"/>
          <w:sz w:val="22"/>
          <w:szCs w:val="22"/>
        </w:rPr>
      </w:pPr>
    </w:p>
    <w:p w14:paraId="0EB60723" w14:textId="097C3624" w:rsidR="004554E2" w:rsidRPr="004554E2" w:rsidRDefault="004554E2" w:rsidP="004554E2">
      <w:pPr>
        <w:tabs>
          <w:tab w:val="left" w:pos="794"/>
          <w:tab w:val="left" w:pos="5103"/>
        </w:tabs>
        <w:rPr>
          <w:rFonts w:ascii="Arial" w:hAnsi="Arial" w:cs="Arial"/>
          <w:sz w:val="22"/>
          <w:szCs w:val="22"/>
        </w:rPr>
      </w:pPr>
      <w:r w:rsidRPr="004554E2">
        <w:rPr>
          <w:rFonts w:ascii="Arial" w:hAnsi="Arial" w:cs="Arial"/>
          <w:sz w:val="22"/>
          <w:szCs w:val="22"/>
        </w:rPr>
        <w:t xml:space="preserve">Ieder seizoen kunnen de contributies binnen de club veranderen. Redenen hiervan zijn stijgende vaste en variabele kosten (onvoorziene uitgaven en inflatie), waar wij als club mee te maken hebben. Uiteraard probeert iedere club dit zo min mogelijk te laten gebeuren of de stijging zo laag mogelijk te houden. Soms is dit niet anders, want de club moet wel financieel gezond blijven. </w:t>
      </w:r>
      <w:r w:rsidR="00BB7412">
        <w:rPr>
          <w:rFonts w:ascii="Arial" w:hAnsi="Arial" w:cs="Arial"/>
          <w:sz w:val="22"/>
          <w:szCs w:val="22"/>
        </w:rPr>
        <w:t>Buiten</w:t>
      </w:r>
      <w:r w:rsidRPr="004554E2">
        <w:rPr>
          <w:rFonts w:ascii="Arial" w:hAnsi="Arial" w:cs="Arial"/>
          <w:sz w:val="22"/>
          <w:szCs w:val="22"/>
        </w:rPr>
        <w:t xml:space="preserve"> de geldbedragen, zijn er wel richtlijnen waar wij ons als bestuur aan willen houden. Dit alles is in een beleid uitgewerkt.</w:t>
      </w:r>
    </w:p>
    <w:p w14:paraId="783C9324" w14:textId="77777777" w:rsidR="004554E2" w:rsidRPr="004554E2" w:rsidRDefault="004554E2" w:rsidP="004554E2">
      <w:pPr>
        <w:tabs>
          <w:tab w:val="left" w:pos="794"/>
          <w:tab w:val="left" w:pos="5103"/>
        </w:tabs>
        <w:rPr>
          <w:rFonts w:ascii="Arial" w:hAnsi="Arial" w:cs="Arial"/>
          <w:sz w:val="22"/>
          <w:szCs w:val="22"/>
        </w:rPr>
      </w:pPr>
    </w:p>
    <w:p w14:paraId="60CD1BBD" w14:textId="77777777" w:rsidR="004554E2" w:rsidRPr="00B35F63" w:rsidRDefault="004554E2" w:rsidP="004554E2">
      <w:pPr>
        <w:pStyle w:val="Lijstalinea"/>
        <w:numPr>
          <w:ilvl w:val="0"/>
          <w:numId w:val="2"/>
        </w:numPr>
        <w:tabs>
          <w:tab w:val="left" w:pos="794"/>
          <w:tab w:val="left" w:pos="5103"/>
        </w:tabs>
        <w:rPr>
          <w:rFonts w:ascii="Arial" w:hAnsi="Arial" w:cs="Arial"/>
          <w:b/>
          <w:bCs/>
          <w:sz w:val="22"/>
          <w:szCs w:val="22"/>
        </w:rPr>
      </w:pPr>
      <w:r w:rsidRPr="00B35F63">
        <w:rPr>
          <w:rFonts w:ascii="Arial" w:hAnsi="Arial" w:cs="Arial"/>
          <w:b/>
          <w:bCs/>
          <w:sz w:val="22"/>
          <w:szCs w:val="22"/>
        </w:rPr>
        <w:t>Lid worden</w:t>
      </w:r>
    </w:p>
    <w:p w14:paraId="7184FEFC" w14:textId="77777777" w:rsidR="004554E2" w:rsidRDefault="004554E2" w:rsidP="004554E2">
      <w:pPr>
        <w:pStyle w:val="Lijstalinea"/>
        <w:tabs>
          <w:tab w:val="left" w:pos="794"/>
          <w:tab w:val="left" w:pos="5103"/>
        </w:tabs>
        <w:rPr>
          <w:rFonts w:ascii="Arial" w:hAnsi="Arial" w:cs="Arial"/>
          <w:sz w:val="22"/>
          <w:szCs w:val="22"/>
        </w:rPr>
      </w:pPr>
    </w:p>
    <w:p w14:paraId="0A05CBFE" w14:textId="13064F66" w:rsidR="004554E2" w:rsidRDefault="004554E2" w:rsidP="004554E2">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Iedereen die voldoet aan de criteria gesteld door de KNVB en </w:t>
      </w:r>
      <w:r>
        <w:rPr>
          <w:rFonts w:ascii="Arial" w:hAnsi="Arial" w:cs="Arial"/>
          <w:sz w:val="22"/>
          <w:szCs w:val="22"/>
        </w:rPr>
        <w:t>v.v. Hekelingen</w:t>
      </w:r>
      <w:r w:rsidRPr="004554E2">
        <w:rPr>
          <w:rFonts w:ascii="Arial" w:hAnsi="Arial" w:cs="Arial"/>
          <w:sz w:val="22"/>
          <w:szCs w:val="22"/>
        </w:rPr>
        <w:t xml:space="preserve"> kan lid worden van </w:t>
      </w:r>
      <w:r>
        <w:rPr>
          <w:rFonts w:ascii="Arial" w:hAnsi="Arial" w:cs="Arial"/>
          <w:sz w:val="22"/>
          <w:szCs w:val="22"/>
        </w:rPr>
        <w:t>v.v. Hekelingen</w:t>
      </w:r>
      <w:r w:rsidRPr="004554E2">
        <w:rPr>
          <w:rFonts w:ascii="Arial" w:hAnsi="Arial" w:cs="Arial"/>
          <w:sz w:val="22"/>
          <w:szCs w:val="22"/>
        </w:rPr>
        <w:t>.</w:t>
      </w:r>
    </w:p>
    <w:p w14:paraId="7420C8C7" w14:textId="77777777" w:rsidR="00B35F63" w:rsidRDefault="00B35F63" w:rsidP="004554E2">
      <w:pPr>
        <w:pStyle w:val="Lijstalinea"/>
        <w:tabs>
          <w:tab w:val="left" w:pos="794"/>
          <w:tab w:val="left" w:pos="5103"/>
        </w:tabs>
        <w:rPr>
          <w:rFonts w:ascii="Arial" w:hAnsi="Arial" w:cs="Arial"/>
          <w:sz w:val="22"/>
          <w:szCs w:val="22"/>
        </w:rPr>
      </w:pPr>
    </w:p>
    <w:p w14:paraId="2CAECE58" w14:textId="77777777" w:rsidR="004554E2" w:rsidRPr="00B35F63" w:rsidRDefault="004554E2" w:rsidP="004554E2">
      <w:pPr>
        <w:pStyle w:val="Lijstalinea"/>
        <w:numPr>
          <w:ilvl w:val="0"/>
          <w:numId w:val="2"/>
        </w:numPr>
        <w:tabs>
          <w:tab w:val="left" w:pos="794"/>
          <w:tab w:val="left" w:pos="5103"/>
        </w:tabs>
        <w:rPr>
          <w:rFonts w:ascii="Arial" w:hAnsi="Arial" w:cs="Arial"/>
          <w:b/>
          <w:bCs/>
          <w:sz w:val="22"/>
          <w:szCs w:val="22"/>
        </w:rPr>
      </w:pPr>
      <w:r w:rsidRPr="00B35F63">
        <w:rPr>
          <w:rFonts w:ascii="Arial" w:hAnsi="Arial" w:cs="Arial"/>
          <w:b/>
          <w:bCs/>
          <w:sz w:val="22"/>
          <w:szCs w:val="22"/>
        </w:rPr>
        <w:t>Contributiebedrag</w:t>
      </w:r>
    </w:p>
    <w:p w14:paraId="26D113ED" w14:textId="77777777" w:rsidR="004554E2" w:rsidRDefault="004554E2" w:rsidP="004554E2">
      <w:pPr>
        <w:pStyle w:val="Lijstalinea"/>
        <w:tabs>
          <w:tab w:val="left" w:pos="794"/>
          <w:tab w:val="left" w:pos="5103"/>
        </w:tabs>
        <w:rPr>
          <w:rFonts w:ascii="Arial" w:hAnsi="Arial" w:cs="Arial"/>
          <w:sz w:val="22"/>
          <w:szCs w:val="22"/>
        </w:rPr>
      </w:pPr>
    </w:p>
    <w:p w14:paraId="0AFE1EF4" w14:textId="0C26D4F0" w:rsidR="004554E2" w:rsidRDefault="004554E2" w:rsidP="004554E2">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Iedereen die lid wil worden of die lid is van </w:t>
      </w:r>
      <w:r>
        <w:rPr>
          <w:rFonts w:ascii="Arial" w:hAnsi="Arial" w:cs="Arial"/>
          <w:sz w:val="22"/>
          <w:szCs w:val="22"/>
        </w:rPr>
        <w:t>v</w:t>
      </w:r>
      <w:r w:rsidRPr="004554E2">
        <w:rPr>
          <w:rFonts w:ascii="Arial" w:hAnsi="Arial" w:cs="Arial"/>
          <w:sz w:val="22"/>
          <w:szCs w:val="22"/>
        </w:rPr>
        <w:t xml:space="preserve">.v. Hekelingen zal het volledige contributiebedrag dienen te betalen dat jaarlijks vastgesteld wordt door het bestuur van </w:t>
      </w:r>
      <w:r>
        <w:rPr>
          <w:rFonts w:ascii="Arial" w:hAnsi="Arial" w:cs="Arial"/>
          <w:sz w:val="22"/>
          <w:szCs w:val="22"/>
        </w:rPr>
        <w:t>v</w:t>
      </w:r>
      <w:r w:rsidRPr="004554E2">
        <w:rPr>
          <w:rFonts w:ascii="Arial" w:hAnsi="Arial" w:cs="Arial"/>
          <w:sz w:val="22"/>
          <w:szCs w:val="22"/>
        </w:rPr>
        <w:t>.v. Hekelingen. In een leeftijds</w:t>
      </w:r>
      <w:r>
        <w:rPr>
          <w:rFonts w:ascii="Arial" w:hAnsi="Arial" w:cs="Arial"/>
          <w:sz w:val="22"/>
          <w:szCs w:val="22"/>
        </w:rPr>
        <w:t>-</w:t>
      </w:r>
      <w:r w:rsidRPr="004554E2">
        <w:rPr>
          <w:rFonts w:ascii="Arial" w:hAnsi="Arial" w:cs="Arial"/>
          <w:sz w:val="22"/>
          <w:szCs w:val="22"/>
        </w:rPr>
        <w:t>/groepering overzicht is te zien wat iemand dient te betalen.</w:t>
      </w:r>
      <w:r w:rsidR="007C67F1">
        <w:rPr>
          <w:rFonts w:ascii="Arial" w:hAnsi="Arial" w:cs="Arial"/>
          <w:sz w:val="22"/>
          <w:szCs w:val="22"/>
        </w:rPr>
        <w:t xml:space="preserve"> Leden zijn ieder seizoen, vanaf aanvang van het seizoen (eerste wedstrijddag op de voetbalkalender), het volledige contributiebedrag verschuldigd. </w:t>
      </w:r>
    </w:p>
    <w:p w14:paraId="00979260" w14:textId="51D72F09" w:rsidR="00A137A3" w:rsidRDefault="00A137A3" w:rsidP="004554E2">
      <w:pPr>
        <w:pStyle w:val="Lijstalinea"/>
        <w:tabs>
          <w:tab w:val="left" w:pos="794"/>
          <w:tab w:val="left" w:pos="5103"/>
        </w:tabs>
        <w:rPr>
          <w:rFonts w:ascii="Arial" w:hAnsi="Arial" w:cs="Arial"/>
          <w:sz w:val="22"/>
          <w:szCs w:val="22"/>
        </w:rPr>
      </w:pPr>
    </w:p>
    <w:p w14:paraId="47345505" w14:textId="3A2D83FF" w:rsidR="00A137A3" w:rsidRPr="004554E2" w:rsidRDefault="00A137A3" w:rsidP="004554E2">
      <w:pPr>
        <w:pStyle w:val="Lijstalinea"/>
        <w:tabs>
          <w:tab w:val="left" w:pos="794"/>
          <w:tab w:val="left" w:pos="5103"/>
        </w:tabs>
        <w:rPr>
          <w:rFonts w:ascii="Arial" w:hAnsi="Arial" w:cs="Arial"/>
          <w:sz w:val="22"/>
          <w:szCs w:val="22"/>
        </w:rPr>
      </w:pPr>
      <w:r>
        <w:rPr>
          <w:rFonts w:ascii="Arial" w:hAnsi="Arial" w:cs="Arial"/>
          <w:sz w:val="22"/>
          <w:szCs w:val="22"/>
        </w:rPr>
        <w:t>Let op: Het contributiebedrag dient dus te allen tijde te worden voldaan, ongeacht de betaling in twee termijnen, ongeacht externe invloeden en ongeacht de daadwerkelijke mogelijkheid om gebruik te kunnen maken van de faciliteiten van de vereniging.</w:t>
      </w:r>
    </w:p>
    <w:p w14:paraId="51F634AE" w14:textId="77777777" w:rsidR="004554E2" w:rsidRPr="004554E2" w:rsidRDefault="004554E2" w:rsidP="004554E2">
      <w:pPr>
        <w:tabs>
          <w:tab w:val="left" w:pos="794"/>
          <w:tab w:val="left" w:pos="5103"/>
        </w:tabs>
        <w:rPr>
          <w:rFonts w:ascii="Arial" w:hAnsi="Arial" w:cs="Arial"/>
          <w:sz w:val="22"/>
          <w:szCs w:val="22"/>
        </w:rPr>
      </w:pPr>
    </w:p>
    <w:p w14:paraId="3C9CEA4C" w14:textId="315308A4" w:rsidR="00CE5E4D" w:rsidRPr="00B35F63" w:rsidRDefault="006B5C0E" w:rsidP="00CE5E4D">
      <w:pPr>
        <w:pStyle w:val="Lijstalinea"/>
        <w:numPr>
          <w:ilvl w:val="0"/>
          <w:numId w:val="2"/>
        </w:numPr>
        <w:tabs>
          <w:tab w:val="left" w:pos="794"/>
          <w:tab w:val="left" w:pos="5103"/>
        </w:tabs>
        <w:rPr>
          <w:rFonts w:ascii="Arial" w:hAnsi="Arial" w:cs="Arial"/>
          <w:b/>
          <w:bCs/>
          <w:sz w:val="22"/>
          <w:szCs w:val="22"/>
        </w:rPr>
      </w:pPr>
      <w:r>
        <w:rPr>
          <w:rFonts w:ascii="Arial" w:hAnsi="Arial" w:cs="Arial"/>
          <w:b/>
          <w:bCs/>
          <w:sz w:val="22"/>
          <w:szCs w:val="22"/>
        </w:rPr>
        <w:t>Vaststelling contributiebedrag</w:t>
      </w:r>
    </w:p>
    <w:p w14:paraId="6AD52FA3" w14:textId="77777777" w:rsidR="00CE5E4D" w:rsidRDefault="00CE5E4D" w:rsidP="00CE5E4D">
      <w:pPr>
        <w:pStyle w:val="Lijstalinea"/>
        <w:tabs>
          <w:tab w:val="left" w:pos="794"/>
          <w:tab w:val="left" w:pos="5103"/>
        </w:tabs>
        <w:rPr>
          <w:rFonts w:ascii="Arial" w:hAnsi="Arial" w:cs="Arial"/>
          <w:sz w:val="22"/>
          <w:szCs w:val="22"/>
        </w:rPr>
      </w:pPr>
    </w:p>
    <w:p w14:paraId="0F916BBD" w14:textId="5BE1AA9B" w:rsidR="00CE5E4D" w:rsidRPr="006B5C0E" w:rsidRDefault="006B5C0E" w:rsidP="00CE5E4D">
      <w:pPr>
        <w:pStyle w:val="Lijstalinea"/>
        <w:tabs>
          <w:tab w:val="left" w:pos="794"/>
          <w:tab w:val="left" w:pos="5103"/>
        </w:tabs>
        <w:rPr>
          <w:rFonts w:ascii="Arial" w:hAnsi="Arial" w:cs="Arial"/>
          <w:sz w:val="22"/>
          <w:szCs w:val="22"/>
        </w:rPr>
      </w:pPr>
      <w:r>
        <w:rPr>
          <w:rFonts w:ascii="Arial" w:hAnsi="Arial" w:cs="Arial"/>
          <w:sz w:val="22"/>
          <w:szCs w:val="22"/>
        </w:rPr>
        <w:t>Het</w:t>
      </w:r>
      <w:r w:rsidR="00CE5E4D" w:rsidRPr="00B35F63">
        <w:rPr>
          <w:rFonts w:ascii="Arial" w:hAnsi="Arial" w:cs="Arial"/>
          <w:sz w:val="22"/>
          <w:szCs w:val="22"/>
        </w:rPr>
        <w:t xml:space="preserve"> contributie</w:t>
      </w:r>
      <w:r>
        <w:rPr>
          <w:rFonts w:ascii="Arial" w:hAnsi="Arial" w:cs="Arial"/>
          <w:sz w:val="22"/>
          <w:szCs w:val="22"/>
        </w:rPr>
        <w:t>bedrag</w:t>
      </w:r>
      <w:r w:rsidR="00CE5E4D" w:rsidRPr="00B35F63">
        <w:rPr>
          <w:rFonts w:ascii="Arial" w:hAnsi="Arial" w:cs="Arial"/>
          <w:sz w:val="22"/>
          <w:szCs w:val="22"/>
        </w:rPr>
        <w:t xml:space="preserve"> z</w:t>
      </w:r>
      <w:r>
        <w:rPr>
          <w:rFonts w:ascii="Arial" w:hAnsi="Arial" w:cs="Arial"/>
          <w:sz w:val="22"/>
          <w:szCs w:val="22"/>
        </w:rPr>
        <w:t>al</w:t>
      </w:r>
      <w:r w:rsidR="00CE5E4D" w:rsidRPr="00B35F63">
        <w:rPr>
          <w:rFonts w:ascii="Arial" w:hAnsi="Arial" w:cs="Arial"/>
          <w:sz w:val="22"/>
          <w:szCs w:val="22"/>
        </w:rPr>
        <w:t xml:space="preserve"> </w:t>
      </w:r>
      <w:r w:rsidR="00CE5E4D">
        <w:rPr>
          <w:rFonts w:ascii="Arial" w:hAnsi="Arial" w:cs="Arial"/>
          <w:sz w:val="22"/>
          <w:szCs w:val="22"/>
        </w:rPr>
        <w:t xml:space="preserve">ieder seizoen automatisch worden verhoogd met 1,5% inflatiecorrectie. Op deze manier is geborgd dat de geldontwaarding minder invloed heeft op de financiële positie van de vereniging én voorkomen wij dat de contributie in intervallen van jaren ineens significant verhoogd dient te worden. </w:t>
      </w:r>
      <w:r>
        <w:rPr>
          <w:rFonts w:ascii="Arial" w:hAnsi="Arial" w:cs="Arial"/>
          <w:sz w:val="22"/>
          <w:szCs w:val="22"/>
        </w:rPr>
        <w:t xml:space="preserve">Voor deze verhoging is </w:t>
      </w:r>
      <w:r>
        <w:rPr>
          <w:rFonts w:ascii="Arial" w:hAnsi="Arial" w:cs="Arial"/>
          <w:b/>
          <w:bCs/>
          <w:sz w:val="22"/>
          <w:szCs w:val="22"/>
        </w:rPr>
        <w:t>geen</w:t>
      </w:r>
      <w:r>
        <w:rPr>
          <w:rFonts w:ascii="Arial" w:hAnsi="Arial" w:cs="Arial"/>
          <w:sz w:val="22"/>
          <w:szCs w:val="22"/>
        </w:rPr>
        <w:t xml:space="preserve"> toestemming van de ALV nodig.</w:t>
      </w:r>
    </w:p>
    <w:p w14:paraId="3452C7F6" w14:textId="69F2513C" w:rsidR="006B5C0E" w:rsidRDefault="006B5C0E" w:rsidP="00CE5E4D">
      <w:pPr>
        <w:pStyle w:val="Lijstalinea"/>
        <w:tabs>
          <w:tab w:val="left" w:pos="794"/>
          <w:tab w:val="left" w:pos="5103"/>
        </w:tabs>
        <w:rPr>
          <w:rFonts w:ascii="Arial" w:hAnsi="Arial" w:cs="Arial"/>
          <w:sz w:val="22"/>
          <w:szCs w:val="22"/>
        </w:rPr>
      </w:pPr>
    </w:p>
    <w:p w14:paraId="10236815" w14:textId="48C3ABF7" w:rsidR="006B5C0E" w:rsidRDefault="006B5C0E" w:rsidP="00CE5E4D">
      <w:pPr>
        <w:pStyle w:val="Lijstalinea"/>
        <w:tabs>
          <w:tab w:val="left" w:pos="794"/>
          <w:tab w:val="left" w:pos="5103"/>
        </w:tabs>
        <w:rPr>
          <w:rFonts w:ascii="Arial" w:hAnsi="Arial" w:cs="Arial"/>
          <w:sz w:val="22"/>
          <w:szCs w:val="22"/>
        </w:rPr>
      </w:pPr>
      <w:r>
        <w:rPr>
          <w:rFonts w:ascii="Arial" w:hAnsi="Arial" w:cs="Arial"/>
          <w:sz w:val="22"/>
          <w:szCs w:val="22"/>
        </w:rPr>
        <w:t>Het bestuur is zelfstandig bevoegd om de contributiebedragen te verhogen, echter voor iedere verhoging, anders dan indexatie, is toestemming van de ALV vereist.</w:t>
      </w:r>
    </w:p>
    <w:p w14:paraId="08C45698" w14:textId="77777777" w:rsidR="006B5C0E" w:rsidRDefault="006B5C0E" w:rsidP="00CE5E4D">
      <w:pPr>
        <w:pStyle w:val="Lijstalinea"/>
        <w:tabs>
          <w:tab w:val="left" w:pos="794"/>
          <w:tab w:val="left" w:pos="5103"/>
        </w:tabs>
        <w:rPr>
          <w:rFonts w:ascii="Arial" w:hAnsi="Arial" w:cs="Arial"/>
          <w:sz w:val="22"/>
          <w:szCs w:val="22"/>
        </w:rPr>
      </w:pPr>
    </w:p>
    <w:p w14:paraId="7DCF15EE" w14:textId="77777777" w:rsidR="00CE5E4D" w:rsidRDefault="00CE5E4D" w:rsidP="00CE5E4D">
      <w:pPr>
        <w:pStyle w:val="Lijstalinea"/>
        <w:tabs>
          <w:tab w:val="left" w:pos="794"/>
          <w:tab w:val="left" w:pos="5103"/>
        </w:tabs>
        <w:rPr>
          <w:rFonts w:ascii="Arial" w:hAnsi="Arial" w:cs="Arial"/>
          <w:b/>
          <w:bCs/>
          <w:sz w:val="22"/>
          <w:szCs w:val="22"/>
        </w:rPr>
      </w:pPr>
    </w:p>
    <w:p w14:paraId="0ACC6407" w14:textId="77777777" w:rsidR="006B5C0E" w:rsidRDefault="006B5C0E">
      <w:pPr>
        <w:rPr>
          <w:rFonts w:ascii="Arial" w:hAnsi="Arial" w:cs="Arial"/>
          <w:b/>
          <w:bCs/>
          <w:sz w:val="22"/>
          <w:szCs w:val="22"/>
        </w:rPr>
      </w:pPr>
      <w:r>
        <w:rPr>
          <w:rFonts w:ascii="Arial" w:hAnsi="Arial" w:cs="Arial"/>
          <w:b/>
          <w:bCs/>
          <w:sz w:val="22"/>
          <w:szCs w:val="22"/>
        </w:rPr>
        <w:br w:type="page"/>
      </w:r>
    </w:p>
    <w:p w14:paraId="5A29F39D" w14:textId="287AD1B9" w:rsidR="00B35F63" w:rsidRPr="00B35F63" w:rsidRDefault="004554E2" w:rsidP="004554E2">
      <w:pPr>
        <w:pStyle w:val="Lijstalinea"/>
        <w:numPr>
          <w:ilvl w:val="0"/>
          <w:numId w:val="2"/>
        </w:numPr>
        <w:tabs>
          <w:tab w:val="left" w:pos="794"/>
          <w:tab w:val="left" w:pos="5103"/>
        </w:tabs>
        <w:rPr>
          <w:rFonts w:ascii="Arial" w:hAnsi="Arial" w:cs="Arial"/>
          <w:b/>
          <w:bCs/>
          <w:sz w:val="22"/>
          <w:szCs w:val="22"/>
        </w:rPr>
      </w:pPr>
      <w:r w:rsidRPr="00B35F63">
        <w:rPr>
          <w:rFonts w:ascii="Arial" w:hAnsi="Arial" w:cs="Arial"/>
          <w:b/>
          <w:bCs/>
          <w:sz w:val="22"/>
          <w:szCs w:val="22"/>
        </w:rPr>
        <w:lastRenderedPageBreak/>
        <w:t>Betalingsperiode</w:t>
      </w:r>
    </w:p>
    <w:p w14:paraId="7151C7A2" w14:textId="77777777" w:rsidR="00B35F63" w:rsidRDefault="00B35F63" w:rsidP="00B35F63">
      <w:pPr>
        <w:pStyle w:val="Lijstalinea"/>
        <w:tabs>
          <w:tab w:val="left" w:pos="794"/>
          <w:tab w:val="left" w:pos="5103"/>
        </w:tabs>
        <w:rPr>
          <w:rFonts w:ascii="Arial" w:hAnsi="Arial" w:cs="Arial"/>
          <w:sz w:val="22"/>
          <w:szCs w:val="22"/>
        </w:rPr>
      </w:pPr>
    </w:p>
    <w:p w14:paraId="5E8FFB66" w14:textId="4ED540C3" w:rsidR="00B35F63" w:rsidRDefault="004554E2" w:rsidP="00B35F63">
      <w:pPr>
        <w:pStyle w:val="Lijstalinea"/>
        <w:tabs>
          <w:tab w:val="left" w:pos="794"/>
          <w:tab w:val="left" w:pos="5103"/>
        </w:tabs>
        <w:rPr>
          <w:rFonts w:ascii="Arial" w:hAnsi="Arial" w:cs="Arial"/>
          <w:sz w:val="22"/>
          <w:szCs w:val="22"/>
        </w:rPr>
      </w:pPr>
      <w:r w:rsidRPr="00B35F63">
        <w:rPr>
          <w:rFonts w:ascii="Arial" w:hAnsi="Arial" w:cs="Arial"/>
          <w:sz w:val="22"/>
          <w:szCs w:val="22"/>
        </w:rPr>
        <w:t xml:space="preserve">De contributie zal in de </w:t>
      </w:r>
      <w:r w:rsidR="007C67F1">
        <w:rPr>
          <w:rFonts w:ascii="Arial" w:hAnsi="Arial" w:cs="Arial"/>
          <w:sz w:val="22"/>
          <w:szCs w:val="22"/>
        </w:rPr>
        <w:t>4</w:t>
      </w:r>
      <w:r w:rsidRPr="00B35F63">
        <w:rPr>
          <w:rFonts w:ascii="Arial" w:hAnsi="Arial" w:cs="Arial"/>
          <w:sz w:val="22"/>
          <w:szCs w:val="22"/>
        </w:rPr>
        <w:t xml:space="preserve">e week van </w:t>
      </w:r>
      <w:r w:rsidR="007C67F1">
        <w:rPr>
          <w:rFonts w:ascii="Arial" w:hAnsi="Arial" w:cs="Arial"/>
          <w:sz w:val="22"/>
          <w:szCs w:val="22"/>
        </w:rPr>
        <w:t>september</w:t>
      </w:r>
      <w:r w:rsidRPr="00B35F63">
        <w:rPr>
          <w:rFonts w:ascii="Arial" w:hAnsi="Arial" w:cs="Arial"/>
          <w:sz w:val="22"/>
          <w:szCs w:val="22"/>
        </w:rPr>
        <w:t xml:space="preserve"> </w:t>
      </w:r>
      <w:r w:rsidR="007C67F1">
        <w:rPr>
          <w:rFonts w:ascii="Arial" w:hAnsi="Arial" w:cs="Arial"/>
          <w:sz w:val="22"/>
          <w:szCs w:val="22"/>
        </w:rPr>
        <w:t>(deel 1) en de 4</w:t>
      </w:r>
      <w:r w:rsidR="007C67F1" w:rsidRPr="007C67F1">
        <w:rPr>
          <w:rFonts w:ascii="Arial" w:hAnsi="Arial" w:cs="Arial"/>
          <w:sz w:val="22"/>
          <w:szCs w:val="22"/>
          <w:vertAlign w:val="superscript"/>
        </w:rPr>
        <w:t>e</w:t>
      </w:r>
      <w:r w:rsidR="007C67F1">
        <w:rPr>
          <w:rFonts w:ascii="Arial" w:hAnsi="Arial" w:cs="Arial"/>
          <w:sz w:val="22"/>
          <w:szCs w:val="22"/>
        </w:rPr>
        <w:t xml:space="preserve"> week van januari (deel 2) </w:t>
      </w:r>
      <w:r w:rsidRPr="00B35F63">
        <w:rPr>
          <w:rFonts w:ascii="Arial" w:hAnsi="Arial" w:cs="Arial"/>
          <w:sz w:val="22"/>
          <w:szCs w:val="22"/>
        </w:rPr>
        <w:t>worden geïncasseerd</w:t>
      </w:r>
      <w:r w:rsidR="007C67F1">
        <w:rPr>
          <w:rFonts w:ascii="Arial" w:hAnsi="Arial" w:cs="Arial"/>
          <w:sz w:val="22"/>
          <w:szCs w:val="22"/>
        </w:rPr>
        <w:t xml:space="preserve"> </w:t>
      </w:r>
      <w:r w:rsidRPr="00B35F63">
        <w:rPr>
          <w:rFonts w:ascii="Arial" w:hAnsi="Arial" w:cs="Arial"/>
          <w:sz w:val="22"/>
          <w:szCs w:val="22"/>
        </w:rPr>
        <w:t>via automatische incasso.</w:t>
      </w:r>
    </w:p>
    <w:p w14:paraId="73DF7810" w14:textId="77777777" w:rsidR="00B35F63" w:rsidRDefault="00B35F63" w:rsidP="00B35F63">
      <w:pPr>
        <w:pStyle w:val="Lijstalinea"/>
        <w:tabs>
          <w:tab w:val="left" w:pos="794"/>
          <w:tab w:val="left" w:pos="5103"/>
        </w:tabs>
        <w:rPr>
          <w:rFonts w:ascii="Arial" w:hAnsi="Arial" w:cs="Arial"/>
          <w:sz w:val="22"/>
          <w:szCs w:val="22"/>
        </w:rPr>
      </w:pPr>
    </w:p>
    <w:p w14:paraId="47BF41EE" w14:textId="2390E688" w:rsidR="00B35F63" w:rsidRDefault="004554E2" w:rsidP="00B35F63">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Heeft u tegen het automatisch incasseren principiële bezwaren, dan kunt u dat aangeven bij de </w:t>
      </w:r>
      <w:r w:rsidR="00B35F63">
        <w:rPr>
          <w:rFonts w:ascii="Arial" w:hAnsi="Arial" w:cs="Arial"/>
          <w:sz w:val="22"/>
          <w:szCs w:val="22"/>
        </w:rPr>
        <w:t>Penningmeester</w:t>
      </w:r>
      <w:r w:rsidRPr="004554E2">
        <w:rPr>
          <w:rFonts w:ascii="Arial" w:hAnsi="Arial" w:cs="Arial"/>
          <w:sz w:val="22"/>
          <w:szCs w:val="22"/>
        </w:rPr>
        <w:t xml:space="preserve"> (</w:t>
      </w:r>
      <w:hyperlink r:id="rId7" w:history="1">
        <w:r w:rsidR="00B35F63" w:rsidRPr="005138B2">
          <w:rPr>
            <w:rStyle w:val="Hyperlink"/>
            <w:rFonts w:ascii="Arial" w:hAnsi="Arial" w:cs="Arial"/>
            <w:sz w:val="22"/>
            <w:szCs w:val="22"/>
          </w:rPr>
          <w:t>penningmeester@vvhekelingen.nl</w:t>
        </w:r>
      </w:hyperlink>
      <w:r w:rsidRPr="004554E2">
        <w:rPr>
          <w:rFonts w:ascii="Arial" w:hAnsi="Arial" w:cs="Arial"/>
          <w:sz w:val="22"/>
          <w:szCs w:val="22"/>
        </w:rPr>
        <w:t>).</w:t>
      </w:r>
    </w:p>
    <w:p w14:paraId="5C9E8149" w14:textId="77777777" w:rsidR="00B35F63" w:rsidRDefault="00B35F63" w:rsidP="00B35F63">
      <w:pPr>
        <w:pStyle w:val="Lijstalinea"/>
        <w:tabs>
          <w:tab w:val="left" w:pos="794"/>
          <w:tab w:val="left" w:pos="5103"/>
        </w:tabs>
        <w:rPr>
          <w:rFonts w:ascii="Arial" w:hAnsi="Arial" w:cs="Arial"/>
          <w:sz w:val="22"/>
          <w:szCs w:val="22"/>
        </w:rPr>
      </w:pPr>
    </w:p>
    <w:p w14:paraId="05AE247E" w14:textId="77777777" w:rsidR="00B35F63" w:rsidRDefault="004554E2" w:rsidP="00B35F63">
      <w:pPr>
        <w:pStyle w:val="Lijstalinea"/>
        <w:tabs>
          <w:tab w:val="left" w:pos="794"/>
          <w:tab w:val="left" w:pos="5103"/>
        </w:tabs>
        <w:rPr>
          <w:rFonts w:ascii="Arial" w:hAnsi="Arial" w:cs="Arial"/>
          <w:sz w:val="22"/>
          <w:szCs w:val="22"/>
        </w:rPr>
      </w:pPr>
      <w:r w:rsidRPr="004554E2">
        <w:rPr>
          <w:rFonts w:ascii="Arial" w:hAnsi="Arial" w:cs="Arial"/>
          <w:sz w:val="22"/>
          <w:szCs w:val="22"/>
        </w:rPr>
        <w:t>Mocht men niet via automatische incasso willen betalen dan dient men voor 1 september</w:t>
      </w:r>
      <w:r w:rsidR="00B35F63">
        <w:rPr>
          <w:rFonts w:ascii="Arial" w:hAnsi="Arial" w:cs="Arial"/>
          <w:sz w:val="22"/>
          <w:szCs w:val="22"/>
        </w:rPr>
        <w:t>, van het jaar waarin het seizoen is gestart,</w:t>
      </w:r>
      <w:r w:rsidRPr="004554E2">
        <w:rPr>
          <w:rFonts w:ascii="Arial" w:hAnsi="Arial" w:cs="Arial"/>
          <w:sz w:val="22"/>
          <w:szCs w:val="22"/>
        </w:rPr>
        <w:t xml:space="preserve"> </w:t>
      </w:r>
      <w:r w:rsidR="00B35F63">
        <w:rPr>
          <w:rFonts w:ascii="Arial" w:hAnsi="Arial" w:cs="Arial"/>
          <w:sz w:val="22"/>
          <w:szCs w:val="22"/>
        </w:rPr>
        <w:t xml:space="preserve">het volledige contributiebedrag </w:t>
      </w:r>
      <w:r w:rsidRPr="004554E2">
        <w:rPr>
          <w:rFonts w:ascii="Arial" w:hAnsi="Arial" w:cs="Arial"/>
          <w:sz w:val="22"/>
          <w:szCs w:val="22"/>
        </w:rPr>
        <w:t>betaald te hebben.</w:t>
      </w:r>
    </w:p>
    <w:p w14:paraId="07BC90C5" w14:textId="77777777" w:rsidR="00B35F63" w:rsidRDefault="00B35F63" w:rsidP="00B35F63">
      <w:pPr>
        <w:pStyle w:val="Lijstalinea"/>
        <w:tabs>
          <w:tab w:val="left" w:pos="794"/>
          <w:tab w:val="left" w:pos="5103"/>
        </w:tabs>
        <w:rPr>
          <w:rFonts w:ascii="Arial" w:hAnsi="Arial" w:cs="Arial"/>
          <w:sz w:val="22"/>
          <w:szCs w:val="22"/>
        </w:rPr>
      </w:pPr>
    </w:p>
    <w:p w14:paraId="68CDC653" w14:textId="105B4E4A" w:rsidR="00B35F63" w:rsidRDefault="004554E2" w:rsidP="00B35F63">
      <w:pPr>
        <w:pStyle w:val="Lijstalinea"/>
        <w:tabs>
          <w:tab w:val="left" w:pos="794"/>
          <w:tab w:val="left" w:pos="5103"/>
        </w:tabs>
        <w:rPr>
          <w:rFonts w:ascii="Arial" w:hAnsi="Arial" w:cs="Arial"/>
          <w:sz w:val="22"/>
          <w:szCs w:val="22"/>
        </w:rPr>
      </w:pPr>
      <w:r w:rsidRPr="004554E2">
        <w:rPr>
          <w:rFonts w:ascii="Arial" w:hAnsi="Arial" w:cs="Arial"/>
          <w:sz w:val="22"/>
          <w:szCs w:val="22"/>
        </w:rPr>
        <w:t>Leden die hun contributie betalen via een overschrijving per bank worden vriendelijk verzocht om de voor- &amp; achternaam of lidmaatschapsnummer van het betreffende lid te vermelden. Op deze wijze kan de ledenadministratie achterhalen voor welk lid de betaling bestemd is</w:t>
      </w:r>
      <w:r w:rsidR="00BB7412">
        <w:rPr>
          <w:rFonts w:ascii="Arial" w:hAnsi="Arial" w:cs="Arial"/>
          <w:sz w:val="22"/>
          <w:szCs w:val="22"/>
        </w:rPr>
        <w:t>.</w:t>
      </w:r>
      <w:r w:rsidRPr="004554E2">
        <w:rPr>
          <w:rFonts w:ascii="Arial" w:hAnsi="Arial" w:cs="Arial"/>
          <w:sz w:val="22"/>
          <w:szCs w:val="22"/>
        </w:rPr>
        <w:t xml:space="preserve"> Voorafgaand aan het seizoen krijgt u (digitaal) een factuur.</w:t>
      </w:r>
    </w:p>
    <w:p w14:paraId="23D712DC" w14:textId="77777777" w:rsidR="00B35F63" w:rsidRDefault="00B35F63" w:rsidP="00B35F63">
      <w:pPr>
        <w:pStyle w:val="Lijstalinea"/>
        <w:tabs>
          <w:tab w:val="left" w:pos="794"/>
          <w:tab w:val="left" w:pos="5103"/>
        </w:tabs>
        <w:rPr>
          <w:rFonts w:ascii="Arial" w:hAnsi="Arial" w:cs="Arial"/>
          <w:sz w:val="22"/>
          <w:szCs w:val="22"/>
        </w:rPr>
      </w:pPr>
    </w:p>
    <w:p w14:paraId="44E89C5A" w14:textId="77777777" w:rsidR="007C67F1" w:rsidRDefault="004554E2" w:rsidP="007C67F1">
      <w:pPr>
        <w:pStyle w:val="Lijstalinea"/>
        <w:tabs>
          <w:tab w:val="left" w:pos="794"/>
          <w:tab w:val="left" w:pos="5103"/>
        </w:tabs>
        <w:rPr>
          <w:rFonts w:ascii="Arial" w:hAnsi="Arial" w:cs="Arial"/>
          <w:sz w:val="22"/>
          <w:szCs w:val="22"/>
        </w:rPr>
      </w:pPr>
      <w:r w:rsidRPr="004554E2">
        <w:rPr>
          <w:rFonts w:ascii="Arial" w:hAnsi="Arial" w:cs="Arial"/>
          <w:sz w:val="22"/>
          <w:szCs w:val="22"/>
        </w:rPr>
        <w:t>De contributie dient overgemaakt te worden op bankrekeningnummer</w:t>
      </w:r>
      <w:r w:rsidR="007C67F1">
        <w:rPr>
          <w:rFonts w:ascii="Arial" w:hAnsi="Arial" w:cs="Arial"/>
          <w:sz w:val="22"/>
          <w:szCs w:val="22"/>
        </w:rPr>
        <w:t xml:space="preserve"> </w:t>
      </w:r>
      <w:r w:rsidR="007C67F1" w:rsidRPr="007C67F1">
        <w:rPr>
          <w:rFonts w:ascii="Arial" w:hAnsi="Arial" w:cs="Arial"/>
          <w:sz w:val="22"/>
          <w:szCs w:val="22"/>
        </w:rPr>
        <w:t>NL58RABO0123535301</w:t>
      </w:r>
      <w:r w:rsidRPr="004554E2">
        <w:rPr>
          <w:rFonts w:ascii="Arial" w:hAnsi="Arial" w:cs="Arial"/>
          <w:sz w:val="22"/>
          <w:szCs w:val="22"/>
        </w:rPr>
        <w:t>.</w:t>
      </w:r>
    </w:p>
    <w:p w14:paraId="52089ACA" w14:textId="2C403170" w:rsidR="004554E2" w:rsidRPr="004554E2" w:rsidRDefault="004554E2" w:rsidP="007C67F1">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Let op: </w:t>
      </w:r>
      <w:r w:rsidR="00BB7412">
        <w:rPr>
          <w:rFonts w:ascii="Arial" w:hAnsi="Arial" w:cs="Arial"/>
          <w:sz w:val="22"/>
          <w:szCs w:val="22"/>
        </w:rPr>
        <w:t>w</w:t>
      </w:r>
      <w:r w:rsidRPr="004554E2">
        <w:rPr>
          <w:rFonts w:ascii="Arial" w:hAnsi="Arial" w:cs="Arial"/>
          <w:sz w:val="22"/>
          <w:szCs w:val="22"/>
        </w:rPr>
        <w:t>ordt men tijdens het seizoen lid, dan zult u vooraf ingelicht worden over de verschuldigde contributie.</w:t>
      </w:r>
    </w:p>
    <w:p w14:paraId="2F271DD0" w14:textId="77777777" w:rsidR="004554E2" w:rsidRPr="004554E2" w:rsidRDefault="004554E2" w:rsidP="004554E2">
      <w:pPr>
        <w:tabs>
          <w:tab w:val="left" w:pos="794"/>
          <w:tab w:val="left" w:pos="5103"/>
        </w:tabs>
        <w:rPr>
          <w:rFonts w:ascii="Arial" w:hAnsi="Arial" w:cs="Arial"/>
          <w:sz w:val="22"/>
          <w:szCs w:val="22"/>
        </w:rPr>
      </w:pPr>
    </w:p>
    <w:p w14:paraId="3752DDD0" w14:textId="77777777" w:rsidR="007C67F1" w:rsidRDefault="004554E2" w:rsidP="004554E2">
      <w:pPr>
        <w:pStyle w:val="Lijstalinea"/>
        <w:numPr>
          <w:ilvl w:val="0"/>
          <w:numId w:val="2"/>
        </w:numPr>
        <w:tabs>
          <w:tab w:val="left" w:pos="794"/>
          <w:tab w:val="left" w:pos="5103"/>
        </w:tabs>
        <w:rPr>
          <w:rFonts w:ascii="Arial" w:hAnsi="Arial" w:cs="Arial"/>
          <w:b/>
          <w:bCs/>
          <w:sz w:val="22"/>
          <w:szCs w:val="22"/>
        </w:rPr>
      </w:pPr>
      <w:r w:rsidRPr="007C67F1">
        <w:rPr>
          <w:rFonts w:ascii="Arial" w:hAnsi="Arial" w:cs="Arial"/>
          <w:b/>
          <w:bCs/>
          <w:sz w:val="22"/>
          <w:szCs w:val="22"/>
        </w:rPr>
        <w:t>Betalingsregeling</w:t>
      </w:r>
    </w:p>
    <w:p w14:paraId="7F0E6541" w14:textId="77777777" w:rsidR="007C67F1" w:rsidRDefault="007C67F1" w:rsidP="007C67F1">
      <w:pPr>
        <w:pStyle w:val="Lijstalinea"/>
        <w:tabs>
          <w:tab w:val="left" w:pos="794"/>
          <w:tab w:val="left" w:pos="5103"/>
        </w:tabs>
        <w:rPr>
          <w:rFonts w:ascii="Arial" w:hAnsi="Arial" w:cs="Arial"/>
          <w:b/>
          <w:bCs/>
          <w:sz w:val="22"/>
          <w:szCs w:val="22"/>
        </w:rPr>
      </w:pPr>
    </w:p>
    <w:p w14:paraId="5F4A58D7" w14:textId="1188B5C5" w:rsidR="007C67F1" w:rsidRDefault="004554E2" w:rsidP="007C67F1">
      <w:pPr>
        <w:pStyle w:val="Lijstalinea"/>
        <w:tabs>
          <w:tab w:val="left" w:pos="794"/>
          <w:tab w:val="left" w:pos="5103"/>
        </w:tabs>
        <w:rPr>
          <w:rFonts w:ascii="Arial" w:hAnsi="Arial" w:cs="Arial"/>
          <w:sz w:val="22"/>
          <w:szCs w:val="22"/>
        </w:rPr>
      </w:pPr>
      <w:r w:rsidRPr="007C67F1">
        <w:rPr>
          <w:rFonts w:ascii="Arial" w:hAnsi="Arial" w:cs="Arial"/>
          <w:sz w:val="22"/>
          <w:szCs w:val="22"/>
        </w:rPr>
        <w:t xml:space="preserve">Een betalingsregeling is in principe mogelijk, maar het gaat niet vanzelf en moet goed onderbouwd zijn. Mocht men een betalingsregeling willen treffen, dan dient men </w:t>
      </w:r>
      <w:r w:rsidRPr="007C67F1">
        <w:rPr>
          <w:rFonts w:ascii="Arial" w:hAnsi="Arial" w:cs="Arial"/>
          <w:b/>
          <w:bCs/>
          <w:sz w:val="22"/>
          <w:szCs w:val="22"/>
        </w:rPr>
        <w:t xml:space="preserve">voor </w:t>
      </w:r>
      <w:r w:rsidR="007C67F1" w:rsidRPr="007C67F1">
        <w:rPr>
          <w:rFonts w:ascii="Arial" w:hAnsi="Arial" w:cs="Arial"/>
          <w:b/>
          <w:bCs/>
          <w:sz w:val="22"/>
          <w:szCs w:val="22"/>
        </w:rPr>
        <w:t>aanvang van het seizoen</w:t>
      </w:r>
      <w:r w:rsidR="007C67F1">
        <w:rPr>
          <w:rFonts w:ascii="Arial" w:hAnsi="Arial" w:cs="Arial"/>
          <w:sz w:val="22"/>
          <w:szCs w:val="22"/>
        </w:rPr>
        <w:t xml:space="preserve"> </w:t>
      </w:r>
      <w:r w:rsidRPr="007C67F1">
        <w:rPr>
          <w:rFonts w:ascii="Arial" w:hAnsi="Arial" w:cs="Arial"/>
          <w:sz w:val="22"/>
          <w:szCs w:val="22"/>
        </w:rPr>
        <w:t xml:space="preserve">contact op te nemen met de </w:t>
      </w:r>
      <w:r w:rsidR="007C67F1">
        <w:rPr>
          <w:rFonts w:ascii="Arial" w:hAnsi="Arial" w:cs="Arial"/>
          <w:sz w:val="22"/>
          <w:szCs w:val="22"/>
        </w:rPr>
        <w:t>Penningmeester</w:t>
      </w:r>
      <w:r w:rsidRPr="007C67F1">
        <w:rPr>
          <w:rFonts w:ascii="Arial" w:hAnsi="Arial" w:cs="Arial"/>
          <w:sz w:val="22"/>
          <w:szCs w:val="22"/>
        </w:rPr>
        <w:t xml:space="preserve"> (</w:t>
      </w:r>
      <w:hyperlink r:id="rId8" w:history="1">
        <w:r w:rsidR="007C67F1" w:rsidRPr="005138B2">
          <w:rPr>
            <w:rStyle w:val="Hyperlink"/>
            <w:rFonts w:ascii="Arial" w:hAnsi="Arial" w:cs="Arial"/>
            <w:sz w:val="22"/>
            <w:szCs w:val="22"/>
          </w:rPr>
          <w:t>penningmeester@vvhekelingen.nl</w:t>
        </w:r>
      </w:hyperlink>
      <w:r w:rsidRPr="007C67F1">
        <w:rPr>
          <w:rFonts w:ascii="Arial" w:hAnsi="Arial" w:cs="Arial"/>
          <w:sz w:val="22"/>
          <w:szCs w:val="22"/>
        </w:rPr>
        <w:t>).</w:t>
      </w:r>
    </w:p>
    <w:p w14:paraId="7CA00AAC" w14:textId="77777777" w:rsidR="007C67F1" w:rsidRDefault="007C67F1" w:rsidP="007C67F1">
      <w:pPr>
        <w:pStyle w:val="Lijstalinea"/>
        <w:tabs>
          <w:tab w:val="left" w:pos="794"/>
          <w:tab w:val="left" w:pos="5103"/>
        </w:tabs>
        <w:rPr>
          <w:rFonts w:ascii="Arial" w:hAnsi="Arial" w:cs="Arial"/>
          <w:sz w:val="22"/>
          <w:szCs w:val="22"/>
        </w:rPr>
      </w:pPr>
    </w:p>
    <w:p w14:paraId="2F6CE9D2" w14:textId="38AA7715" w:rsidR="007C67F1" w:rsidRDefault="004554E2" w:rsidP="007C67F1">
      <w:pPr>
        <w:pStyle w:val="Lijstalinea"/>
        <w:tabs>
          <w:tab w:val="left" w:pos="794"/>
          <w:tab w:val="left" w:pos="5103"/>
        </w:tabs>
        <w:rPr>
          <w:rFonts w:ascii="Arial" w:hAnsi="Arial" w:cs="Arial"/>
          <w:sz w:val="22"/>
          <w:szCs w:val="22"/>
        </w:rPr>
      </w:pPr>
      <w:r w:rsidRPr="004554E2">
        <w:rPr>
          <w:rFonts w:ascii="Arial" w:hAnsi="Arial" w:cs="Arial"/>
          <w:sz w:val="22"/>
          <w:szCs w:val="22"/>
        </w:rPr>
        <w:t xml:space="preserve">De regeling kan gemaakt worden voor meerdere termijnen, maar zal voor 1 januari van het lopende seizoen in zijn totaliteit voldaan moeten worden. </w:t>
      </w:r>
      <w:r w:rsidR="00BB7412">
        <w:rPr>
          <w:rFonts w:ascii="Arial" w:hAnsi="Arial" w:cs="Arial"/>
          <w:sz w:val="22"/>
          <w:szCs w:val="22"/>
        </w:rPr>
        <w:t>Bij</w:t>
      </w:r>
      <w:r w:rsidRPr="004554E2">
        <w:rPr>
          <w:rFonts w:ascii="Arial" w:hAnsi="Arial" w:cs="Arial"/>
          <w:sz w:val="22"/>
          <w:szCs w:val="22"/>
        </w:rPr>
        <w:t xml:space="preserve"> aanmelding van nieuwe leden na 1 januari kan er geen betalingsregeling worden gemaakt.</w:t>
      </w:r>
    </w:p>
    <w:p w14:paraId="0A77D7CF" w14:textId="77777777" w:rsidR="007C67F1" w:rsidRDefault="007C67F1" w:rsidP="007C67F1">
      <w:pPr>
        <w:pStyle w:val="Lijstalinea"/>
        <w:tabs>
          <w:tab w:val="left" w:pos="794"/>
          <w:tab w:val="left" w:pos="5103"/>
        </w:tabs>
        <w:rPr>
          <w:rFonts w:ascii="Arial" w:hAnsi="Arial" w:cs="Arial"/>
          <w:sz w:val="22"/>
          <w:szCs w:val="22"/>
        </w:rPr>
      </w:pPr>
    </w:p>
    <w:p w14:paraId="28DD20C3" w14:textId="0052FB1A" w:rsidR="004554E2" w:rsidRPr="007C67F1" w:rsidRDefault="004554E2" w:rsidP="007C67F1">
      <w:pPr>
        <w:pStyle w:val="Lijstalinea"/>
        <w:tabs>
          <w:tab w:val="left" w:pos="794"/>
          <w:tab w:val="left" w:pos="5103"/>
        </w:tabs>
        <w:rPr>
          <w:rFonts w:ascii="Arial" w:hAnsi="Arial" w:cs="Arial"/>
          <w:b/>
          <w:bCs/>
          <w:sz w:val="22"/>
          <w:szCs w:val="22"/>
        </w:rPr>
      </w:pPr>
      <w:r w:rsidRPr="004554E2">
        <w:rPr>
          <w:rFonts w:ascii="Arial" w:hAnsi="Arial" w:cs="Arial"/>
          <w:sz w:val="22"/>
          <w:szCs w:val="22"/>
        </w:rPr>
        <w:t xml:space="preserve">Een betalingsregeling geldt in principe voor 1 seizoen. Elk seizoen moet een nieuwe betalingsregeling worden overeengekomen. Alle afspraken </w:t>
      </w:r>
      <w:proofErr w:type="gramStart"/>
      <w:r w:rsidRPr="004554E2">
        <w:rPr>
          <w:rFonts w:ascii="Arial" w:hAnsi="Arial" w:cs="Arial"/>
          <w:sz w:val="22"/>
          <w:szCs w:val="22"/>
        </w:rPr>
        <w:t>omtrent</w:t>
      </w:r>
      <w:proofErr w:type="gramEnd"/>
      <w:r w:rsidRPr="004554E2">
        <w:rPr>
          <w:rFonts w:ascii="Arial" w:hAnsi="Arial" w:cs="Arial"/>
          <w:sz w:val="22"/>
          <w:szCs w:val="22"/>
        </w:rPr>
        <w:t xml:space="preserve"> een betalingsregeling uit het verleden gelden dus niet automatisch voor een nieuw seizoen.</w:t>
      </w:r>
    </w:p>
    <w:p w14:paraId="463EA92A" w14:textId="77777777" w:rsidR="004554E2" w:rsidRPr="004554E2" w:rsidRDefault="004554E2" w:rsidP="004554E2">
      <w:pPr>
        <w:tabs>
          <w:tab w:val="left" w:pos="794"/>
          <w:tab w:val="left" w:pos="5103"/>
        </w:tabs>
        <w:rPr>
          <w:rFonts w:ascii="Arial" w:hAnsi="Arial" w:cs="Arial"/>
          <w:sz w:val="22"/>
          <w:szCs w:val="22"/>
        </w:rPr>
      </w:pPr>
    </w:p>
    <w:p w14:paraId="786490E1" w14:textId="77777777" w:rsidR="007C67F1" w:rsidRDefault="004554E2" w:rsidP="004554E2">
      <w:pPr>
        <w:pStyle w:val="Lijstalinea"/>
        <w:numPr>
          <w:ilvl w:val="0"/>
          <w:numId w:val="2"/>
        </w:numPr>
        <w:tabs>
          <w:tab w:val="left" w:pos="794"/>
          <w:tab w:val="left" w:pos="5103"/>
        </w:tabs>
        <w:rPr>
          <w:rFonts w:ascii="Arial" w:hAnsi="Arial" w:cs="Arial"/>
          <w:b/>
          <w:bCs/>
          <w:sz w:val="22"/>
          <w:szCs w:val="22"/>
        </w:rPr>
      </w:pPr>
      <w:r w:rsidRPr="007C67F1">
        <w:rPr>
          <w:rFonts w:ascii="Arial" w:hAnsi="Arial" w:cs="Arial"/>
          <w:b/>
          <w:bCs/>
          <w:sz w:val="22"/>
          <w:szCs w:val="22"/>
        </w:rPr>
        <w:t>Automatische incasso</w:t>
      </w:r>
    </w:p>
    <w:p w14:paraId="1E0BCC26" w14:textId="77777777" w:rsidR="007C67F1" w:rsidRDefault="007C67F1" w:rsidP="007C67F1">
      <w:pPr>
        <w:pStyle w:val="Lijstalinea"/>
        <w:tabs>
          <w:tab w:val="left" w:pos="794"/>
          <w:tab w:val="left" w:pos="5103"/>
        </w:tabs>
        <w:rPr>
          <w:rFonts w:ascii="Arial" w:hAnsi="Arial" w:cs="Arial"/>
          <w:b/>
          <w:bCs/>
          <w:sz w:val="22"/>
          <w:szCs w:val="22"/>
        </w:rPr>
      </w:pPr>
    </w:p>
    <w:p w14:paraId="7B8CDF65" w14:textId="4516FD9A" w:rsidR="004554E2" w:rsidRPr="007C67F1" w:rsidRDefault="004554E2" w:rsidP="007C67F1">
      <w:pPr>
        <w:pStyle w:val="Lijstalinea"/>
        <w:tabs>
          <w:tab w:val="left" w:pos="794"/>
          <w:tab w:val="left" w:pos="5103"/>
        </w:tabs>
        <w:rPr>
          <w:rFonts w:ascii="Arial" w:hAnsi="Arial" w:cs="Arial"/>
          <w:b/>
          <w:bCs/>
          <w:sz w:val="22"/>
          <w:szCs w:val="22"/>
        </w:rPr>
      </w:pPr>
      <w:r w:rsidRPr="007C67F1">
        <w:rPr>
          <w:rFonts w:ascii="Arial" w:hAnsi="Arial" w:cs="Arial"/>
          <w:sz w:val="22"/>
          <w:szCs w:val="22"/>
        </w:rPr>
        <w:t>De contributies zullen alleen nog via automatische incasso worden geïncasseerd, tenzij er principiële bezwaren tegen zijn.</w:t>
      </w:r>
    </w:p>
    <w:p w14:paraId="666318A1" w14:textId="77777777" w:rsidR="004554E2" w:rsidRPr="004554E2" w:rsidRDefault="004554E2" w:rsidP="004554E2">
      <w:pPr>
        <w:tabs>
          <w:tab w:val="left" w:pos="794"/>
          <w:tab w:val="left" w:pos="5103"/>
        </w:tabs>
        <w:rPr>
          <w:rFonts w:ascii="Arial" w:hAnsi="Arial" w:cs="Arial"/>
          <w:sz w:val="22"/>
          <w:szCs w:val="22"/>
        </w:rPr>
      </w:pPr>
    </w:p>
    <w:p w14:paraId="0B7953BB" w14:textId="77777777" w:rsidR="007C67F1" w:rsidRPr="007C67F1" w:rsidRDefault="004554E2" w:rsidP="004554E2">
      <w:pPr>
        <w:pStyle w:val="Lijstalinea"/>
        <w:numPr>
          <w:ilvl w:val="0"/>
          <w:numId w:val="2"/>
        </w:numPr>
        <w:tabs>
          <w:tab w:val="left" w:pos="794"/>
          <w:tab w:val="left" w:pos="5103"/>
        </w:tabs>
        <w:rPr>
          <w:rFonts w:ascii="Arial" w:hAnsi="Arial" w:cs="Arial"/>
          <w:b/>
          <w:bCs/>
          <w:sz w:val="22"/>
          <w:szCs w:val="22"/>
        </w:rPr>
      </w:pPr>
      <w:r w:rsidRPr="007C67F1">
        <w:rPr>
          <w:rFonts w:ascii="Arial" w:hAnsi="Arial" w:cs="Arial"/>
          <w:b/>
          <w:bCs/>
          <w:sz w:val="22"/>
          <w:szCs w:val="22"/>
        </w:rPr>
        <w:t>Incassoprocedure</w:t>
      </w:r>
    </w:p>
    <w:p w14:paraId="09146939" w14:textId="77777777" w:rsidR="007C67F1" w:rsidRDefault="007C67F1" w:rsidP="007C67F1">
      <w:pPr>
        <w:pStyle w:val="Lijstalinea"/>
        <w:tabs>
          <w:tab w:val="left" w:pos="794"/>
          <w:tab w:val="left" w:pos="5103"/>
        </w:tabs>
        <w:rPr>
          <w:rFonts w:ascii="Arial" w:hAnsi="Arial" w:cs="Arial"/>
          <w:sz w:val="22"/>
          <w:szCs w:val="22"/>
        </w:rPr>
      </w:pPr>
    </w:p>
    <w:p w14:paraId="340930C1" w14:textId="5DAE56EB" w:rsidR="004554E2" w:rsidRPr="004554E2" w:rsidRDefault="004554E2" w:rsidP="00A137A3">
      <w:pPr>
        <w:pStyle w:val="Lijstalinea"/>
        <w:tabs>
          <w:tab w:val="left" w:pos="794"/>
          <w:tab w:val="left" w:pos="5103"/>
        </w:tabs>
        <w:rPr>
          <w:rFonts w:ascii="Arial" w:hAnsi="Arial" w:cs="Arial"/>
          <w:sz w:val="22"/>
          <w:szCs w:val="22"/>
        </w:rPr>
      </w:pPr>
      <w:r w:rsidRPr="007C67F1">
        <w:rPr>
          <w:rFonts w:ascii="Arial" w:hAnsi="Arial" w:cs="Arial"/>
          <w:sz w:val="22"/>
          <w:szCs w:val="22"/>
        </w:rPr>
        <w:t xml:space="preserve">De contributie wordt in de 4e week van de maand </w:t>
      </w:r>
      <w:r w:rsidR="007C67F1">
        <w:rPr>
          <w:rFonts w:ascii="Arial" w:hAnsi="Arial" w:cs="Arial"/>
          <w:sz w:val="22"/>
          <w:szCs w:val="22"/>
        </w:rPr>
        <w:t>september</w:t>
      </w:r>
      <w:r w:rsidR="00A137A3">
        <w:rPr>
          <w:rFonts w:ascii="Arial" w:hAnsi="Arial" w:cs="Arial"/>
          <w:sz w:val="22"/>
          <w:szCs w:val="22"/>
        </w:rPr>
        <w:t xml:space="preserve"> (deel 1)</w:t>
      </w:r>
      <w:r w:rsidRPr="007C67F1">
        <w:rPr>
          <w:rFonts w:ascii="Arial" w:hAnsi="Arial" w:cs="Arial"/>
          <w:sz w:val="22"/>
          <w:szCs w:val="22"/>
        </w:rPr>
        <w:t xml:space="preserve"> en 4e week van </w:t>
      </w:r>
      <w:r w:rsidR="007C67F1">
        <w:rPr>
          <w:rFonts w:ascii="Arial" w:hAnsi="Arial" w:cs="Arial"/>
          <w:sz w:val="22"/>
          <w:szCs w:val="22"/>
        </w:rPr>
        <w:t>januari</w:t>
      </w:r>
      <w:r w:rsidRPr="007C67F1">
        <w:rPr>
          <w:rFonts w:ascii="Arial" w:hAnsi="Arial" w:cs="Arial"/>
          <w:sz w:val="22"/>
          <w:szCs w:val="22"/>
        </w:rPr>
        <w:t xml:space="preserve"> (</w:t>
      </w:r>
      <w:r w:rsidR="007C67F1">
        <w:rPr>
          <w:rFonts w:ascii="Arial" w:hAnsi="Arial" w:cs="Arial"/>
          <w:sz w:val="22"/>
          <w:szCs w:val="22"/>
        </w:rPr>
        <w:t>deel 2</w:t>
      </w:r>
      <w:r w:rsidRPr="007C67F1">
        <w:rPr>
          <w:rFonts w:ascii="Arial" w:hAnsi="Arial" w:cs="Arial"/>
          <w:sz w:val="22"/>
          <w:szCs w:val="22"/>
        </w:rPr>
        <w:t xml:space="preserve">) automatisch geïncasseerd van het opgegeven bankrekeningnummer. Bij een mislukte incasso wordt de persoon in kwestie ingelicht en verzocht om het bedrag binnen 14 dagen na incasseringsdatum zelf over te maken naar bankrekeningnummer </w:t>
      </w:r>
      <w:r w:rsidR="00A137A3" w:rsidRPr="007C67F1">
        <w:rPr>
          <w:rFonts w:ascii="Arial" w:hAnsi="Arial" w:cs="Arial"/>
          <w:sz w:val="22"/>
          <w:szCs w:val="22"/>
        </w:rPr>
        <w:t>NL58RABO0123535301</w:t>
      </w:r>
      <w:r w:rsidRPr="007C67F1">
        <w:rPr>
          <w:rFonts w:ascii="Arial" w:hAnsi="Arial" w:cs="Arial"/>
          <w:sz w:val="22"/>
          <w:szCs w:val="22"/>
        </w:rPr>
        <w:t xml:space="preserve">. </w:t>
      </w:r>
      <w:r w:rsidRPr="004554E2">
        <w:rPr>
          <w:rFonts w:ascii="Arial" w:hAnsi="Arial" w:cs="Arial"/>
          <w:sz w:val="22"/>
          <w:szCs w:val="22"/>
        </w:rPr>
        <w:t xml:space="preserve">Mocht </w:t>
      </w:r>
      <w:r w:rsidRPr="004554E2">
        <w:rPr>
          <w:rFonts w:ascii="Arial" w:hAnsi="Arial" w:cs="Arial"/>
          <w:sz w:val="22"/>
          <w:szCs w:val="22"/>
        </w:rPr>
        <w:lastRenderedPageBreak/>
        <w:t>het niet mogelijk zijn voor het lid om een machtiging tot automatisch incasso af te geven (er wordt door de bank geen toestemming verleend) dan is het lid verplicht de contributie voor 1 september</w:t>
      </w:r>
      <w:r w:rsidR="00A137A3">
        <w:rPr>
          <w:rFonts w:ascii="Arial" w:hAnsi="Arial" w:cs="Arial"/>
          <w:sz w:val="22"/>
          <w:szCs w:val="22"/>
        </w:rPr>
        <w:t xml:space="preserve">, in zijn geheel, </w:t>
      </w:r>
      <w:r w:rsidRPr="004554E2">
        <w:rPr>
          <w:rFonts w:ascii="Arial" w:hAnsi="Arial" w:cs="Arial"/>
          <w:sz w:val="22"/>
          <w:szCs w:val="22"/>
        </w:rPr>
        <w:t xml:space="preserve">te betalen.          </w:t>
      </w:r>
    </w:p>
    <w:p w14:paraId="5FA01A9A" w14:textId="77777777" w:rsidR="004554E2" w:rsidRPr="004554E2" w:rsidRDefault="004554E2" w:rsidP="004554E2">
      <w:pPr>
        <w:tabs>
          <w:tab w:val="left" w:pos="794"/>
          <w:tab w:val="left" w:pos="5103"/>
        </w:tabs>
        <w:rPr>
          <w:rFonts w:ascii="Arial" w:hAnsi="Arial" w:cs="Arial"/>
          <w:sz w:val="22"/>
          <w:szCs w:val="22"/>
        </w:rPr>
      </w:pPr>
    </w:p>
    <w:p w14:paraId="22F26148" w14:textId="77777777" w:rsidR="00A137A3" w:rsidRDefault="004554E2" w:rsidP="004554E2">
      <w:pPr>
        <w:pStyle w:val="Lijstalinea"/>
        <w:numPr>
          <w:ilvl w:val="1"/>
          <w:numId w:val="2"/>
        </w:numPr>
        <w:tabs>
          <w:tab w:val="left" w:pos="794"/>
          <w:tab w:val="left" w:pos="5103"/>
        </w:tabs>
        <w:rPr>
          <w:rFonts w:ascii="Arial" w:hAnsi="Arial" w:cs="Arial"/>
          <w:b/>
          <w:bCs/>
          <w:sz w:val="22"/>
          <w:szCs w:val="22"/>
        </w:rPr>
      </w:pPr>
      <w:r w:rsidRPr="00A137A3">
        <w:rPr>
          <w:rFonts w:ascii="Arial" w:hAnsi="Arial" w:cs="Arial"/>
          <w:b/>
          <w:bCs/>
          <w:sz w:val="22"/>
          <w:szCs w:val="22"/>
        </w:rPr>
        <w:t>Wanbetaling</w:t>
      </w:r>
    </w:p>
    <w:p w14:paraId="339922D2" w14:textId="77777777" w:rsidR="00A137A3" w:rsidRDefault="00A137A3" w:rsidP="00A137A3">
      <w:pPr>
        <w:pStyle w:val="Lijstalinea"/>
        <w:tabs>
          <w:tab w:val="left" w:pos="794"/>
          <w:tab w:val="left" w:pos="5103"/>
        </w:tabs>
        <w:ind w:left="1440"/>
        <w:rPr>
          <w:rFonts w:ascii="Arial" w:hAnsi="Arial" w:cs="Arial"/>
          <w:b/>
          <w:bCs/>
          <w:sz w:val="22"/>
          <w:szCs w:val="22"/>
        </w:rPr>
      </w:pPr>
    </w:p>
    <w:p w14:paraId="7D1B135B" w14:textId="7EA7264F" w:rsidR="004554E2" w:rsidRPr="00A137A3" w:rsidRDefault="004554E2" w:rsidP="00A137A3">
      <w:pPr>
        <w:pStyle w:val="Lijstalinea"/>
        <w:tabs>
          <w:tab w:val="left" w:pos="794"/>
          <w:tab w:val="left" w:pos="5103"/>
        </w:tabs>
        <w:ind w:left="1440"/>
        <w:rPr>
          <w:rFonts w:ascii="Arial" w:hAnsi="Arial" w:cs="Arial"/>
          <w:b/>
          <w:bCs/>
          <w:sz w:val="22"/>
          <w:szCs w:val="22"/>
        </w:rPr>
      </w:pPr>
      <w:r w:rsidRPr="00A137A3">
        <w:rPr>
          <w:rFonts w:ascii="Arial" w:hAnsi="Arial" w:cs="Arial"/>
          <w:sz w:val="22"/>
          <w:szCs w:val="22"/>
        </w:rPr>
        <w:t>Als ook de tweede automatische incasso, om wat voor reden dan ook, mislukt wordt door de ledenadministratie contact opgenomen met de betreffende persoon en/of begeleidende kaderleden om te achterhalen of er speciale oorzaken of omstandigheden zijn. Denk aan een verkeerd doorgegeven bankrekeningnummer</w:t>
      </w:r>
      <w:r w:rsidR="00BB7412">
        <w:rPr>
          <w:rFonts w:ascii="Arial" w:hAnsi="Arial" w:cs="Arial"/>
          <w:sz w:val="22"/>
          <w:szCs w:val="22"/>
        </w:rPr>
        <w:t>.</w:t>
      </w:r>
    </w:p>
    <w:p w14:paraId="12C28F5C" w14:textId="77777777" w:rsidR="004554E2" w:rsidRPr="004554E2" w:rsidRDefault="004554E2" w:rsidP="004554E2">
      <w:pPr>
        <w:tabs>
          <w:tab w:val="left" w:pos="794"/>
          <w:tab w:val="left" w:pos="5103"/>
        </w:tabs>
        <w:rPr>
          <w:rFonts w:ascii="Arial" w:hAnsi="Arial" w:cs="Arial"/>
          <w:sz w:val="22"/>
          <w:szCs w:val="22"/>
        </w:rPr>
      </w:pPr>
    </w:p>
    <w:p w14:paraId="071AA3CC" w14:textId="77777777" w:rsidR="00A137A3" w:rsidRDefault="004554E2" w:rsidP="004554E2">
      <w:pPr>
        <w:pStyle w:val="Lijstalinea"/>
        <w:numPr>
          <w:ilvl w:val="1"/>
          <w:numId w:val="2"/>
        </w:numPr>
        <w:tabs>
          <w:tab w:val="left" w:pos="794"/>
          <w:tab w:val="left" w:pos="5103"/>
        </w:tabs>
        <w:rPr>
          <w:rFonts w:ascii="Arial" w:hAnsi="Arial" w:cs="Arial"/>
          <w:b/>
          <w:bCs/>
          <w:sz w:val="22"/>
          <w:szCs w:val="22"/>
        </w:rPr>
      </w:pPr>
      <w:r w:rsidRPr="00A137A3">
        <w:rPr>
          <w:rFonts w:ascii="Arial" w:hAnsi="Arial" w:cs="Arial"/>
          <w:b/>
          <w:bCs/>
          <w:sz w:val="22"/>
          <w:szCs w:val="22"/>
        </w:rPr>
        <w:t>Aanmaning</w:t>
      </w:r>
    </w:p>
    <w:p w14:paraId="410F9B87" w14:textId="77777777" w:rsidR="00A137A3" w:rsidRDefault="00A137A3" w:rsidP="00A137A3">
      <w:pPr>
        <w:pStyle w:val="Lijstalinea"/>
        <w:tabs>
          <w:tab w:val="left" w:pos="794"/>
          <w:tab w:val="left" w:pos="5103"/>
        </w:tabs>
        <w:ind w:left="1440"/>
        <w:rPr>
          <w:rFonts w:ascii="Arial" w:hAnsi="Arial" w:cs="Arial"/>
          <w:b/>
          <w:bCs/>
          <w:sz w:val="22"/>
          <w:szCs w:val="22"/>
        </w:rPr>
      </w:pPr>
    </w:p>
    <w:p w14:paraId="725A92EA" w14:textId="773DDEF7" w:rsidR="004554E2" w:rsidRDefault="004554E2" w:rsidP="00A137A3">
      <w:pPr>
        <w:pStyle w:val="Lijstalinea"/>
        <w:tabs>
          <w:tab w:val="left" w:pos="794"/>
          <w:tab w:val="left" w:pos="5103"/>
        </w:tabs>
        <w:ind w:left="1440"/>
        <w:rPr>
          <w:rFonts w:ascii="Arial" w:hAnsi="Arial" w:cs="Arial"/>
          <w:sz w:val="22"/>
          <w:szCs w:val="22"/>
        </w:rPr>
      </w:pPr>
      <w:r w:rsidRPr="00A137A3">
        <w:rPr>
          <w:rFonts w:ascii="Arial" w:hAnsi="Arial" w:cs="Arial"/>
          <w:sz w:val="22"/>
          <w:szCs w:val="22"/>
        </w:rPr>
        <w:t xml:space="preserve">Als er geen speciale oorzaken of omstandigheden zijn, dan wordt het betreffende lid door de ledenadministratie schriftelijk gesommeerd om binnen veertien dagen de contributie alsnog te voldoen. Tot die tijd mag er niet gevoetbald worden. De ledenadministratie geeft dit ook door aan betrokken aanvoerder/ leider, trainer, coördinator en kaderleden. </w:t>
      </w:r>
      <w:r w:rsidR="00A137A3">
        <w:rPr>
          <w:rFonts w:ascii="Arial" w:hAnsi="Arial" w:cs="Arial"/>
          <w:sz w:val="22"/>
          <w:szCs w:val="22"/>
        </w:rPr>
        <w:t>De speelgerechtigdheid zal op dit moment dan ook afgenomen worden.</w:t>
      </w:r>
    </w:p>
    <w:p w14:paraId="1B9FAC55" w14:textId="57A3036E" w:rsidR="00A137A3" w:rsidRDefault="00A137A3" w:rsidP="00A137A3">
      <w:pPr>
        <w:pStyle w:val="Lijstalinea"/>
        <w:tabs>
          <w:tab w:val="left" w:pos="794"/>
          <w:tab w:val="left" w:pos="5103"/>
        </w:tabs>
        <w:ind w:left="1440"/>
        <w:rPr>
          <w:rFonts w:ascii="Arial" w:hAnsi="Arial" w:cs="Arial"/>
          <w:sz w:val="22"/>
          <w:szCs w:val="22"/>
        </w:rPr>
      </w:pPr>
    </w:p>
    <w:p w14:paraId="23C788E6" w14:textId="2059061E" w:rsidR="00A137A3" w:rsidRPr="00A137A3" w:rsidRDefault="00A137A3" w:rsidP="00A137A3">
      <w:pPr>
        <w:pStyle w:val="Lijstalinea"/>
        <w:numPr>
          <w:ilvl w:val="1"/>
          <w:numId w:val="2"/>
        </w:numPr>
        <w:tabs>
          <w:tab w:val="left" w:pos="794"/>
          <w:tab w:val="left" w:pos="5103"/>
        </w:tabs>
        <w:rPr>
          <w:rFonts w:ascii="Arial" w:hAnsi="Arial" w:cs="Arial"/>
          <w:b/>
          <w:bCs/>
          <w:sz w:val="22"/>
          <w:szCs w:val="22"/>
        </w:rPr>
      </w:pPr>
      <w:r w:rsidRPr="00A137A3">
        <w:rPr>
          <w:rFonts w:ascii="Arial" w:hAnsi="Arial" w:cs="Arial"/>
          <w:b/>
          <w:bCs/>
          <w:sz w:val="22"/>
          <w:szCs w:val="22"/>
        </w:rPr>
        <w:t>Storneringen</w:t>
      </w:r>
    </w:p>
    <w:p w14:paraId="124C817F" w14:textId="1C109B63" w:rsidR="00A137A3" w:rsidRDefault="00A137A3" w:rsidP="00A137A3">
      <w:pPr>
        <w:pStyle w:val="Lijstalinea"/>
        <w:tabs>
          <w:tab w:val="left" w:pos="794"/>
          <w:tab w:val="left" w:pos="5103"/>
        </w:tabs>
        <w:ind w:left="1440"/>
        <w:rPr>
          <w:rFonts w:ascii="Arial" w:hAnsi="Arial" w:cs="Arial"/>
          <w:sz w:val="22"/>
          <w:szCs w:val="22"/>
        </w:rPr>
      </w:pPr>
    </w:p>
    <w:p w14:paraId="02C54B88" w14:textId="6D75A20D" w:rsidR="00A137A3" w:rsidRDefault="00A137A3" w:rsidP="001E4D9B">
      <w:pPr>
        <w:pStyle w:val="Lijstalinea"/>
        <w:tabs>
          <w:tab w:val="left" w:pos="794"/>
          <w:tab w:val="left" w:pos="5103"/>
        </w:tabs>
        <w:ind w:left="1440"/>
        <w:rPr>
          <w:rFonts w:ascii="Arial" w:hAnsi="Arial" w:cs="Arial"/>
          <w:sz w:val="22"/>
          <w:szCs w:val="22"/>
        </w:rPr>
      </w:pPr>
      <w:proofErr w:type="gramStart"/>
      <w:r>
        <w:rPr>
          <w:rFonts w:ascii="Arial" w:hAnsi="Arial" w:cs="Arial"/>
          <w:sz w:val="22"/>
          <w:szCs w:val="22"/>
        </w:rPr>
        <w:t>Indien</w:t>
      </w:r>
      <w:proofErr w:type="gramEnd"/>
      <w:r>
        <w:rPr>
          <w:rFonts w:ascii="Arial" w:hAnsi="Arial" w:cs="Arial"/>
          <w:sz w:val="22"/>
          <w:szCs w:val="22"/>
        </w:rPr>
        <w:t xml:space="preserve"> de automatische incasso’s zonder opgaaf van reden worden gestorneerd</w:t>
      </w:r>
      <w:r w:rsidR="00BB7412">
        <w:rPr>
          <w:rFonts w:ascii="Arial" w:hAnsi="Arial" w:cs="Arial"/>
          <w:sz w:val="22"/>
          <w:szCs w:val="22"/>
        </w:rPr>
        <w:t>,</w:t>
      </w:r>
      <w:r>
        <w:rPr>
          <w:rFonts w:ascii="Arial" w:hAnsi="Arial" w:cs="Arial"/>
          <w:sz w:val="22"/>
          <w:szCs w:val="22"/>
        </w:rPr>
        <w:t xml:space="preserve"> zal er direct worden overgegaan tot het ontnemen van de speelgerechtigdheid van het lid in kwestie. Ook in dit geval zal er door de ledenadministratie een sommatie worden verzonden.</w:t>
      </w:r>
    </w:p>
    <w:p w14:paraId="0309CD08" w14:textId="77777777" w:rsidR="001E4D9B" w:rsidRDefault="001E4D9B" w:rsidP="001E4D9B">
      <w:pPr>
        <w:pStyle w:val="Lijstalinea"/>
        <w:tabs>
          <w:tab w:val="left" w:pos="794"/>
          <w:tab w:val="left" w:pos="5103"/>
        </w:tabs>
        <w:ind w:left="1440"/>
        <w:rPr>
          <w:rFonts w:ascii="Arial" w:hAnsi="Arial" w:cs="Arial"/>
          <w:sz w:val="22"/>
          <w:szCs w:val="22"/>
        </w:rPr>
      </w:pPr>
    </w:p>
    <w:p w14:paraId="017286C3" w14:textId="77777777" w:rsidR="00A137A3" w:rsidRDefault="004554E2" w:rsidP="004554E2">
      <w:pPr>
        <w:pStyle w:val="Lijstalinea"/>
        <w:numPr>
          <w:ilvl w:val="0"/>
          <w:numId w:val="2"/>
        </w:numPr>
        <w:tabs>
          <w:tab w:val="left" w:pos="794"/>
          <w:tab w:val="left" w:pos="5103"/>
        </w:tabs>
        <w:rPr>
          <w:rFonts w:ascii="Arial" w:hAnsi="Arial" w:cs="Arial"/>
          <w:b/>
          <w:bCs/>
          <w:sz w:val="22"/>
          <w:szCs w:val="22"/>
        </w:rPr>
      </w:pPr>
      <w:r w:rsidRPr="00A137A3">
        <w:rPr>
          <w:rFonts w:ascii="Arial" w:hAnsi="Arial" w:cs="Arial"/>
          <w:b/>
          <w:bCs/>
          <w:sz w:val="22"/>
          <w:szCs w:val="22"/>
        </w:rPr>
        <w:t>Lid worden tijdens seizoen</w:t>
      </w:r>
    </w:p>
    <w:p w14:paraId="5A2C9E81" w14:textId="77777777" w:rsidR="00A137A3" w:rsidRDefault="00A137A3" w:rsidP="00A137A3">
      <w:pPr>
        <w:pStyle w:val="Lijstalinea"/>
        <w:tabs>
          <w:tab w:val="left" w:pos="794"/>
          <w:tab w:val="left" w:pos="5103"/>
        </w:tabs>
        <w:rPr>
          <w:rFonts w:ascii="Arial" w:hAnsi="Arial" w:cs="Arial"/>
          <w:b/>
          <w:bCs/>
          <w:sz w:val="22"/>
          <w:szCs w:val="22"/>
        </w:rPr>
      </w:pPr>
    </w:p>
    <w:p w14:paraId="3227B017" w14:textId="6B2FAA78" w:rsidR="004554E2" w:rsidRPr="00A137A3" w:rsidRDefault="004554E2" w:rsidP="00A137A3">
      <w:pPr>
        <w:pStyle w:val="Lijstalinea"/>
        <w:tabs>
          <w:tab w:val="left" w:pos="794"/>
          <w:tab w:val="left" w:pos="5103"/>
        </w:tabs>
        <w:rPr>
          <w:rFonts w:ascii="Arial" w:hAnsi="Arial" w:cs="Arial"/>
          <w:b/>
          <w:bCs/>
          <w:sz w:val="22"/>
          <w:szCs w:val="22"/>
        </w:rPr>
      </w:pPr>
      <w:r w:rsidRPr="00A137A3">
        <w:rPr>
          <w:rFonts w:ascii="Arial" w:hAnsi="Arial" w:cs="Arial"/>
          <w:sz w:val="22"/>
          <w:szCs w:val="22"/>
        </w:rPr>
        <w:t xml:space="preserve">Tijdens het seizoen kan eenieder, die voldoet aan de criteria gesteld door de KNVB en </w:t>
      </w:r>
      <w:r w:rsidR="00A137A3">
        <w:rPr>
          <w:rFonts w:ascii="Arial" w:hAnsi="Arial" w:cs="Arial"/>
          <w:sz w:val="22"/>
          <w:szCs w:val="22"/>
        </w:rPr>
        <w:t>v</w:t>
      </w:r>
      <w:r w:rsidRPr="00A137A3">
        <w:rPr>
          <w:rFonts w:ascii="Arial" w:hAnsi="Arial" w:cs="Arial"/>
          <w:sz w:val="22"/>
          <w:szCs w:val="22"/>
        </w:rPr>
        <w:t xml:space="preserve">.v. Hekelingen, lid worden. Het volledige contributiebedrag zal dan niet verschuldigd zijn. Volgens een vast basisbedrag (€ </w:t>
      </w:r>
      <w:proofErr w:type="gramStart"/>
      <w:r w:rsidRPr="00A137A3">
        <w:rPr>
          <w:rFonts w:ascii="Arial" w:hAnsi="Arial" w:cs="Arial"/>
          <w:sz w:val="22"/>
          <w:szCs w:val="22"/>
        </w:rPr>
        <w:t>25,=</w:t>
      </w:r>
      <w:proofErr w:type="gramEnd"/>
      <w:r w:rsidRPr="00A137A3">
        <w:rPr>
          <w:rFonts w:ascii="Arial" w:hAnsi="Arial" w:cs="Arial"/>
          <w:sz w:val="22"/>
          <w:szCs w:val="22"/>
        </w:rPr>
        <w:t>) en een maandstaffel per groepering, zal de ledenadministratie het verschuldigde contributiebedrag aangeven.</w:t>
      </w:r>
    </w:p>
    <w:p w14:paraId="3D07CA5D" w14:textId="77777777" w:rsidR="004554E2" w:rsidRPr="004554E2" w:rsidRDefault="004554E2" w:rsidP="004554E2">
      <w:pPr>
        <w:tabs>
          <w:tab w:val="left" w:pos="794"/>
          <w:tab w:val="left" w:pos="5103"/>
        </w:tabs>
        <w:rPr>
          <w:rFonts w:ascii="Arial" w:hAnsi="Arial" w:cs="Arial"/>
          <w:sz w:val="22"/>
          <w:szCs w:val="22"/>
        </w:rPr>
      </w:pPr>
    </w:p>
    <w:p w14:paraId="6F30318E" w14:textId="77777777" w:rsidR="00911531" w:rsidRDefault="00911531"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Korting op de contributie</w:t>
      </w:r>
    </w:p>
    <w:p w14:paraId="79D98168" w14:textId="77777777" w:rsidR="00911531" w:rsidRDefault="00911531" w:rsidP="00911531">
      <w:pPr>
        <w:pStyle w:val="Lijstalinea"/>
        <w:tabs>
          <w:tab w:val="left" w:pos="794"/>
          <w:tab w:val="left" w:pos="5103"/>
        </w:tabs>
        <w:rPr>
          <w:rFonts w:ascii="Arial" w:hAnsi="Arial" w:cs="Arial"/>
          <w:b/>
          <w:bCs/>
          <w:sz w:val="22"/>
          <w:szCs w:val="22"/>
        </w:rPr>
      </w:pPr>
    </w:p>
    <w:p w14:paraId="755D3D24" w14:textId="77777777" w:rsidR="00911531" w:rsidRPr="00911531" w:rsidRDefault="00911531" w:rsidP="00911531">
      <w:pPr>
        <w:pStyle w:val="Lijstalinea"/>
        <w:tabs>
          <w:tab w:val="left" w:pos="794"/>
          <w:tab w:val="left" w:pos="5103"/>
        </w:tabs>
        <w:rPr>
          <w:rFonts w:ascii="Arial" w:hAnsi="Arial" w:cs="Arial"/>
          <w:sz w:val="22"/>
          <w:szCs w:val="22"/>
        </w:rPr>
      </w:pPr>
      <w:r w:rsidRPr="00911531">
        <w:rPr>
          <w:rFonts w:ascii="Arial" w:hAnsi="Arial" w:cs="Arial"/>
          <w:sz w:val="22"/>
          <w:szCs w:val="22"/>
        </w:rPr>
        <w:t>In de volgende gevallen is er korting op de contributie mogelijk:</w:t>
      </w:r>
    </w:p>
    <w:p w14:paraId="5152122F" w14:textId="77777777" w:rsidR="00911531" w:rsidRDefault="00911531" w:rsidP="00911531">
      <w:pPr>
        <w:pStyle w:val="Lijstalinea"/>
        <w:tabs>
          <w:tab w:val="left" w:pos="794"/>
          <w:tab w:val="left" w:pos="5103"/>
        </w:tabs>
        <w:rPr>
          <w:rFonts w:ascii="Arial" w:hAnsi="Arial" w:cs="Arial"/>
          <w:sz w:val="22"/>
          <w:szCs w:val="22"/>
        </w:rPr>
      </w:pPr>
    </w:p>
    <w:p w14:paraId="14FF7422" w14:textId="5CC9223E" w:rsidR="00911531" w:rsidRPr="00911531" w:rsidRDefault="00911531" w:rsidP="00911531">
      <w:pPr>
        <w:pStyle w:val="Lijstalinea"/>
        <w:numPr>
          <w:ilvl w:val="0"/>
          <w:numId w:val="4"/>
        </w:numPr>
        <w:tabs>
          <w:tab w:val="left" w:pos="794"/>
          <w:tab w:val="left" w:pos="5103"/>
        </w:tabs>
        <w:rPr>
          <w:rFonts w:ascii="Arial" w:hAnsi="Arial" w:cs="Arial"/>
          <w:sz w:val="22"/>
          <w:szCs w:val="22"/>
        </w:rPr>
      </w:pPr>
      <w:r w:rsidRPr="00911531">
        <w:rPr>
          <w:rFonts w:ascii="Arial" w:hAnsi="Arial" w:cs="Arial"/>
          <w:sz w:val="22"/>
          <w:szCs w:val="22"/>
        </w:rPr>
        <w:t>Blessures waarbij langer dan 3 maanden aaneengesloten niet actief deelgenomen kan worden aan activiteiten. Hierbij geldt de volgende staffel:</w:t>
      </w:r>
    </w:p>
    <w:p w14:paraId="5A35849E" w14:textId="77777777" w:rsidR="00911531" w:rsidRDefault="00911531" w:rsidP="00911531">
      <w:pPr>
        <w:pStyle w:val="Lijstalinea"/>
        <w:numPr>
          <w:ilvl w:val="1"/>
          <w:numId w:val="4"/>
        </w:numPr>
        <w:tabs>
          <w:tab w:val="left" w:pos="794"/>
          <w:tab w:val="left" w:pos="5103"/>
        </w:tabs>
        <w:rPr>
          <w:rFonts w:ascii="Arial" w:hAnsi="Arial" w:cs="Arial"/>
          <w:sz w:val="22"/>
          <w:szCs w:val="22"/>
        </w:rPr>
      </w:pPr>
      <w:r w:rsidRPr="00911531">
        <w:rPr>
          <w:rFonts w:ascii="Arial" w:hAnsi="Arial" w:cs="Arial"/>
          <w:sz w:val="22"/>
          <w:szCs w:val="22"/>
        </w:rPr>
        <w:t>25% bij een periode tussen de 3 en 6 maanden</w:t>
      </w:r>
    </w:p>
    <w:p w14:paraId="1CE83C0E" w14:textId="77777777" w:rsidR="00911531" w:rsidRDefault="00911531" w:rsidP="00911531">
      <w:pPr>
        <w:pStyle w:val="Lijstalinea"/>
        <w:numPr>
          <w:ilvl w:val="1"/>
          <w:numId w:val="4"/>
        </w:numPr>
        <w:tabs>
          <w:tab w:val="left" w:pos="794"/>
          <w:tab w:val="left" w:pos="5103"/>
        </w:tabs>
        <w:rPr>
          <w:rFonts w:ascii="Arial" w:hAnsi="Arial" w:cs="Arial"/>
          <w:sz w:val="22"/>
          <w:szCs w:val="22"/>
        </w:rPr>
      </w:pPr>
      <w:r w:rsidRPr="00911531">
        <w:rPr>
          <w:rFonts w:ascii="Arial" w:hAnsi="Arial" w:cs="Arial"/>
          <w:sz w:val="22"/>
          <w:szCs w:val="22"/>
        </w:rPr>
        <w:t>50% bij een periode tussen 6 en 8 maanden</w:t>
      </w:r>
    </w:p>
    <w:p w14:paraId="692EC005" w14:textId="50BA7A07" w:rsidR="00911531" w:rsidRPr="00911531" w:rsidRDefault="00911531" w:rsidP="00911531">
      <w:pPr>
        <w:pStyle w:val="Lijstalinea"/>
        <w:numPr>
          <w:ilvl w:val="1"/>
          <w:numId w:val="4"/>
        </w:numPr>
        <w:tabs>
          <w:tab w:val="left" w:pos="794"/>
          <w:tab w:val="left" w:pos="5103"/>
        </w:tabs>
        <w:rPr>
          <w:rFonts w:ascii="Arial" w:hAnsi="Arial" w:cs="Arial"/>
          <w:sz w:val="22"/>
          <w:szCs w:val="22"/>
        </w:rPr>
      </w:pPr>
      <w:r w:rsidRPr="00911531">
        <w:rPr>
          <w:rFonts w:ascii="Arial" w:hAnsi="Arial" w:cs="Arial"/>
          <w:sz w:val="22"/>
          <w:szCs w:val="22"/>
        </w:rPr>
        <w:t>75% bij een periode langer dan 8 maanden</w:t>
      </w:r>
    </w:p>
    <w:p w14:paraId="6BB3B276" w14:textId="77777777" w:rsidR="00911531" w:rsidRDefault="00911531" w:rsidP="00911531">
      <w:pPr>
        <w:pStyle w:val="Lijstalinea"/>
        <w:tabs>
          <w:tab w:val="left" w:pos="794"/>
          <w:tab w:val="left" w:pos="5103"/>
        </w:tabs>
        <w:rPr>
          <w:rFonts w:ascii="Arial" w:hAnsi="Arial" w:cs="Arial"/>
          <w:sz w:val="22"/>
          <w:szCs w:val="22"/>
        </w:rPr>
      </w:pPr>
    </w:p>
    <w:p w14:paraId="4189741B" w14:textId="7348CE43" w:rsidR="00911531" w:rsidRDefault="00911531" w:rsidP="00911531">
      <w:pPr>
        <w:pStyle w:val="Lijstalinea"/>
        <w:numPr>
          <w:ilvl w:val="0"/>
          <w:numId w:val="4"/>
        </w:numPr>
        <w:tabs>
          <w:tab w:val="left" w:pos="794"/>
          <w:tab w:val="left" w:pos="5103"/>
        </w:tabs>
        <w:rPr>
          <w:rFonts w:ascii="Arial" w:hAnsi="Arial" w:cs="Arial"/>
          <w:sz w:val="22"/>
          <w:szCs w:val="22"/>
        </w:rPr>
      </w:pPr>
      <w:r w:rsidRPr="00911531">
        <w:rPr>
          <w:rFonts w:ascii="Arial" w:hAnsi="Arial" w:cs="Arial"/>
          <w:sz w:val="22"/>
          <w:szCs w:val="22"/>
        </w:rPr>
        <w:lastRenderedPageBreak/>
        <w:t>Combinatie met studie/stage waardoor aan minder dan 70% van de wedstrijden deelgenomen kan worden.</w:t>
      </w:r>
      <w:r w:rsidR="001E4D9B">
        <w:rPr>
          <w:rFonts w:ascii="Arial" w:hAnsi="Arial" w:cs="Arial"/>
          <w:sz w:val="22"/>
          <w:szCs w:val="22"/>
        </w:rPr>
        <w:t xml:space="preserve"> </w:t>
      </w:r>
      <w:r w:rsidR="003A78C4">
        <w:rPr>
          <w:rFonts w:ascii="Arial" w:hAnsi="Arial" w:cs="Arial"/>
          <w:sz w:val="22"/>
          <w:szCs w:val="22"/>
        </w:rPr>
        <w:t xml:space="preserve">In dit geval zal er een korting van maximaal 50% worden toegekend, </w:t>
      </w:r>
      <w:proofErr w:type="gramStart"/>
      <w:r w:rsidR="003A78C4">
        <w:rPr>
          <w:rFonts w:ascii="Arial" w:hAnsi="Arial" w:cs="Arial"/>
          <w:sz w:val="22"/>
          <w:szCs w:val="22"/>
        </w:rPr>
        <w:t>indien</w:t>
      </w:r>
      <w:proofErr w:type="gramEnd"/>
      <w:r w:rsidR="003A78C4">
        <w:rPr>
          <w:rFonts w:ascii="Arial" w:hAnsi="Arial" w:cs="Arial"/>
          <w:sz w:val="22"/>
          <w:szCs w:val="22"/>
        </w:rPr>
        <w:t xml:space="preserve"> men voldoet aan de voorwaarden:</w:t>
      </w:r>
    </w:p>
    <w:p w14:paraId="703E9DC1" w14:textId="77777777" w:rsidR="003A78C4" w:rsidRDefault="003A78C4" w:rsidP="003A78C4">
      <w:pPr>
        <w:pStyle w:val="Lijstalinea"/>
        <w:numPr>
          <w:ilvl w:val="1"/>
          <w:numId w:val="4"/>
        </w:numPr>
        <w:tabs>
          <w:tab w:val="left" w:pos="794"/>
          <w:tab w:val="left" w:pos="5103"/>
        </w:tabs>
        <w:rPr>
          <w:rFonts w:ascii="Arial" w:hAnsi="Arial" w:cs="Arial"/>
          <w:sz w:val="22"/>
          <w:szCs w:val="22"/>
        </w:rPr>
      </w:pPr>
      <w:r w:rsidRPr="003A78C4">
        <w:rPr>
          <w:rFonts w:ascii="Arial" w:hAnsi="Arial" w:cs="Arial"/>
          <w:sz w:val="22"/>
          <w:szCs w:val="22"/>
        </w:rPr>
        <w:t xml:space="preserve">Student is </w:t>
      </w:r>
      <w:r>
        <w:rPr>
          <w:rFonts w:ascii="Arial" w:hAnsi="Arial" w:cs="Arial"/>
          <w:sz w:val="22"/>
          <w:szCs w:val="22"/>
        </w:rPr>
        <w:t xml:space="preserve">in bezit van een geldige studentenpas van een, door het </w:t>
      </w:r>
      <w:r w:rsidRPr="003A78C4">
        <w:rPr>
          <w:rFonts w:ascii="Arial" w:hAnsi="Arial" w:cs="Arial"/>
          <w:sz w:val="22"/>
          <w:szCs w:val="22"/>
        </w:rPr>
        <w:t xml:space="preserve">Ministerie van Onderwijs, Cultuur en Wetenschap </w:t>
      </w:r>
      <w:r>
        <w:rPr>
          <w:rFonts w:ascii="Arial" w:hAnsi="Arial" w:cs="Arial"/>
          <w:sz w:val="22"/>
          <w:szCs w:val="22"/>
        </w:rPr>
        <w:t>erkende, onderwijsinstelling en kan (een kopie van) deze pas overleggen</w:t>
      </w:r>
    </w:p>
    <w:p w14:paraId="4B1DDB72" w14:textId="54D6C894" w:rsidR="003A78C4" w:rsidRPr="003A78C4" w:rsidRDefault="003A78C4" w:rsidP="003A78C4">
      <w:pPr>
        <w:pStyle w:val="Lijstalinea"/>
        <w:numPr>
          <w:ilvl w:val="1"/>
          <w:numId w:val="4"/>
        </w:numPr>
        <w:tabs>
          <w:tab w:val="left" w:pos="794"/>
          <w:tab w:val="left" w:pos="5103"/>
        </w:tabs>
        <w:rPr>
          <w:rFonts w:ascii="Arial" w:hAnsi="Arial" w:cs="Arial"/>
          <w:sz w:val="22"/>
          <w:szCs w:val="22"/>
        </w:rPr>
      </w:pPr>
      <w:r w:rsidRPr="003A78C4">
        <w:rPr>
          <w:rFonts w:ascii="Arial" w:hAnsi="Arial" w:cs="Arial"/>
          <w:sz w:val="22"/>
          <w:szCs w:val="22"/>
        </w:rPr>
        <w:t>Student volgt aantoonbaar een voltijdopleiding</w:t>
      </w:r>
      <w:r w:rsidR="005C7216">
        <w:rPr>
          <w:rFonts w:ascii="Arial" w:hAnsi="Arial" w:cs="Arial"/>
          <w:sz w:val="22"/>
          <w:szCs w:val="22"/>
        </w:rPr>
        <w:t>,</w:t>
      </w:r>
      <w:r w:rsidRPr="003A78C4">
        <w:rPr>
          <w:rFonts w:ascii="Arial" w:hAnsi="Arial" w:cs="Arial"/>
          <w:sz w:val="22"/>
          <w:szCs w:val="22"/>
        </w:rPr>
        <w:t xml:space="preserve"> in de </w:t>
      </w:r>
      <w:proofErr w:type="spellStart"/>
      <w:r w:rsidRPr="003A78C4">
        <w:rPr>
          <w:rFonts w:ascii="Arial" w:hAnsi="Arial" w:cs="Arial"/>
          <w:sz w:val="22"/>
          <w:szCs w:val="22"/>
        </w:rPr>
        <w:t>daguren</w:t>
      </w:r>
      <w:proofErr w:type="spellEnd"/>
      <w:r w:rsidRPr="003A78C4">
        <w:rPr>
          <w:rFonts w:ascii="Arial" w:hAnsi="Arial" w:cs="Arial"/>
          <w:sz w:val="22"/>
          <w:szCs w:val="22"/>
        </w:rPr>
        <w:t>.</w:t>
      </w:r>
    </w:p>
    <w:p w14:paraId="7A143662" w14:textId="77777777" w:rsidR="00911531" w:rsidRDefault="00911531" w:rsidP="00911531">
      <w:pPr>
        <w:pStyle w:val="Lijstalinea"/>
        <w:tabs>
          <w:tab w:val="left" w:pos="794"/>
          <w:tab w:val="left" w:pos="5103"/>
        </w:tabs>
        <w:rPr>
          <w:rFonts w:ascii="Arial" w:hAnsi="Arial" w:cs="Arial"/>
          <w:sz w:val="22"/>
          <w:szCs w:val="22"/>
        </w:rPr>
      </w:pPr>
    </w:p>
    <w:p w14:paraId="35CAB231" w14:textId="4E367D02" w:rsidR="004554E2" w:rsidRPr="00911531" w:rsidRDefault="00911531" w:rsidP="00911531">
      <w:pPr>
        <w:pStyle w:val="Lijstalinea"/>
        <w:tabs>
          <w:tab w:val="left" w:pos="794"/>
          <w:tab w:val="left" w:pos="5103"/>
        </w:tabs>
        <w:rPr>
          <w:rFonts w:ascii="Arial" w:hAnsi="Arial" w:cs="Arial"/>
          <w:b/>
          <w:bCs/>
          <w:sz w:val="22"/>
          <w:szCs w:val="22"/>
        </w:rPr>
      </w:pPr>
      <w:r w:rsidRPr="00911531">
        <w:rPr>
          <w:rFonts w:ascii="Arial" w:hAnsi="Arial" w:cs="Arial"/>
          <w:sz w:val="22"/>
          <w:szCs w:val="22"/>
        </w:rPr>
        <w:t xml:space="preserve">In beide gevallen geldt dat de contributie in zijn geheel voldaan dient te worden en achteraf verrekening plaatsvindt. Het is de verantwoordelijkheid van het lid om de aanvraag te onderbouwen met documentatie. </w:t>
      </w:r>
      <w:r w:rsidR="003A78C4" w:rsidRPr="00911531">
        <w:rPr>
          <w:rFonts w:ascii="Arial" w:hAnsi="Arial" w:cs="Arial"/>
          <w:sz w:val="22"/>
          <w:szCs w:val="22"/>
        </w:rPr>
        <w:t>Het is de verantwoordelijkheid van het lid om de</w:t>
      </w:r>
      <w:r w:rsidR="003A78C4">
        <w:rPr>
          <w:rFonts w:ascii="Arial" w:hAnsi="Arial" w:cs="Arial"/>
          <w:sz w:val="22"/>
          <w:szCs w:val="22"/>
        </w:rPr>
        <w:t xml:space="preserve"> korting zelf aan te vragen. </w:t>
      </w:r>
    </w:p>
    <w:p w14:paraId="3C22C5D6" w14:textId="77777777" w:rsidR="004554E2" w:rsidRPr="004554E2" w:rsidRDefault="004554E2" w:rsidP="004554E2">
      <w:pPr>
        <w:tabs>
          <w:tab w:val="left" w:pos="794"/>
          <w:tab w:val="left" w:pos="5103"/>
        </w:tabs>
        <w:rPr>
          <w:rFonts w:ascii="Arial" w:hAnsi="Arial" w:cs="Arial"/>
          <w:sz w:val="22"/>
          <w:szCs w:val="22"/>
        </w:rPr>
      </w:pPr>
    </w:p>
    <w:p w14:paraId="7AAC2ECB" w14:textId="77777777" w:rsidR="00911531" w:rsidRDefault="004554E2"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Proefperiode</w:t>
      </w:r>
    </w:p>
    <w:p w14:paraId="2BA088CE" w14:textId="77777777" w:rsidR="00911531" w:rsidRDefault="00911531" w:rsidP="00911531">
      <w:pPr>
        <w:pStyle w:val="Lijstalinea"/>
        <w:tabs>
          <w:tab w:val="left" w:pos="794"/>
          <w:tab w:val="left" w:pos="5103"/>
        </w:tabs>
        <w:rPr>
          <w:rFonts w:ascii="Arial" w:hAnsi="Arial" w:cs="Arial"/>
          <w:b/>
          <w:bCs/>
          <w:sz w:val="22"/>
          <w:szCs w:val="22"/>
        </w:rPr>
      </w:pPr>
    </w:p>
    <w:p w14:paraId="36E07ACD" w14:textId="74F2835F" w:rsidR="004554E2" w:rsidRPr="00911531" w:rsidRDefault="004554E2" w:rsidP="00911531">
      <w:pPr>
        <w:pStyle w:val="Lijstalinea"/>
        <w:tabs>
          <w:tab w:val="left" w:pos="794"/>
          <w:tab w:val="left" w:pos="5103"/>
        </w:tabs>
        <w:rPr>
          <w:rFonts w:ascii="Arial" w:hAnsi="Arial" w:cs="Arial"/>
          <w:b/>
          <w:bCs/>
          <w:sz w:val="22"/>
          <w:szCs w:val="22"/>
        </w:rPr>
      </w:pPr>
      <w:r w:rsidRPr="00911531">
        <w:rPr>
          <w:rFonts w:ascii="Arial" w:hAnsi="Arial" w:cs="Arial"/>
          <w:sz w:val="22"/>
          <w:szCs w:val="22"/>
        </w:rPr>
        <w:t xml:space="preserve">Een pupil (tot en met O11) </w:t>
      </w:r>
      <w:r w:rsidR="00911531">
        <w:rPr>
          <w:rFonts w:ascii="Arial" w:hAnsi="Arial" w:cs="Arial"/>
          <w:sz w:val="22"/>
          <w:szCs w:val="22"/>
        </w:rPr>
        <w:t xml:space="preserve">of een junior (tot en met O19), </w:t>
      </w:r>
      <w:r w:rsidRPr="00911531">
        <w:rPr>
          <w:rFonts w:ascii="Arial" w:hAnsi="Arial" w:cs="Arial"/>
          <w:sz w:val="22"/>
          <w:szCs w:val="22"/>
        </w:rPr>
        <w:t xml:space="preserve">die niet via een overschrijving bij </w:t>
      </w:r>
      <w:r w:rsidR="00911531">
        <w:rPr>
          <w:rFonts w:ascii="Arial" w:hAnsi="Arial" w:cs="Arial"/>
          <w:sz w:val="22"/>
          <w:szCs w:val="22"/>
        </w:rPr>
        <w:t>v</w:t>
      </w:r>
      <w:r w:rsidRPr="00911531">
        <w:rPr>
          <w:rFonts w:ascii="Arial" w:hAnsi="Arial" w:cs="Arial"/>
          <w:sz w:val="22"/>
          <w:szCs w:val="22"/>
        </w:rPr>
        <w:t>.v. Hekelingen</w:t>
      </w:r>
      <w:r w:rsidR="00A42F40">
        <w:rPr>
          <w:rFonts w:ascii="Arial" w:hAnsi="Arial" w:cs="Arial"/>
          <w:sz w:val="22"/>
          <w:szCs w:val="22"/>
        </w:rPr>
        <w:t xml:space="preserve"> lid</w:t>
      </w:r>
      <w:r w:rsidRPr="00911531">
        <w:rPr>
          <w:rFonts w:ascii="Arial" w:hAnsi="Arial" w:cs="Arial"/>
          <w:sz w:val="22"/>
          <w:szCs w:val="22"/>
        </w:rPr>
        <w:t xml:space="preserve"> </w:t>
      </w:r>
      <w:r w:rsidR="00A42F40">
        <w:rPr>
          <w:rFonts w:ascii="Arial" w:hAnsi="Arial" w:cs="Arial"/>
          <w:sz w:val="22"/>
          <w:szCs w:val="22"/>
        </w:rPr>
        <w:t>wordt</w:t>
      </w:r>
      <w:r w:rsidRPr="00911531">
        <w:rPr>
          <w:rFonts w:ascii="Arial" w:hAnsi="Arial" w:cs="Arial"/>
          <w:sz w:val="22"/>
          <w:szCs w:val="22"/>
        </w:rPr>
        <w:t>,</w:t>
      </w:r>
      <w:r w:rsidR="00911531">
        <w:rPr>
          <w:rFonts w:ascii="Arial" w:hAnsi="Arial" w:cs="Arial"/>
          <w:sz w:val="22"/>
          <w:szCs w:val="22"/>
        </w:rPr>
        <w:t xml:space="preserve"> </w:t>
      </w:r>
      <w:r w:rsidRPr="00911531">
        <w:rPr>
          <w:rFonts w:ascii="Arial" w:hAnsi="Arial" w:cs="Arial"/>
          <w:sz w:val="22"/>
          <w:szCs w:val="22"/>
        </w:rPr>
        <w:t xml:space="preserve">mag eerst vrijblijvend meetrainen. Na </w:t>
      </w:r>
      <w:r w:rsidR="00911531">
        <w:rPr>
          <w:rFonts w:ascii="Arial" w:hAnsi="Arial" w:cs="Arial"/>
          <w:sz w:val="22"/>
          <w:szCs w:val="22"/>
        </w:rPr>
        <w:t>2</w:t>
      </w:r>
      <w:r w:rsidRPr="00911531">
        <w:rPr>
          <w:rFonts w:ascii="Arial" w:hAnsi="Arial" w:cs="Arial"/>
          <w:sz w:val="22"/>
          <w:szCs w:val="22"/>
        </w:rPr>
        <w:t xml:space="preserve"> weken </w:t>
      </w:r>
      <w:r w:rsidR="00911531">
        <w:rPr>
          <w:rFonts w:ascii="Arial" w:hAnsi="Arial" w:cs="Arial"/>
          <w:sz w:val="22"/>
          <w:szCs w:val="22"/>
        </w:rPr>
        <w:t xml:space="preserve">(maximaal 4 trainingen) </w:t>
      </w:r>
      <w:r w:rsidRPr="00911531">
        <w:rPr>
          <w:rFonts w:ascii="Arial" w:hAnsi="Arial" w:cs="Arial"/>
          <w:sz w:val="22"/>
          <w:szCs w:val="22"/>
        </w:rPr>
        <w:t xml:space="preserve">kan men beslissen of men wel of niet lid wordt van </w:t>
      </w:r>
      <w:r w:rsidR="00911531">
        <w:rPr>
          <w:rFonts w:ascii="Arial" w:hAnsi="Arial" w:cs="Arial"/>
          <w:sz w:val="22"/>
          <w:szCs w:val="22"/>
        </w:rPr>
        <w:t>v</w:t>
      </w:r>
      <w:r w:rsidRPr="00911531">
        <w:rPr>
          <w:rFonts w:ascii="Arial" w:hAnsi="Arial" w:cs="Arial"/>
          <w:sz w:val="22"/>
          <w:szCs w:val="22"/>
        </w:rPr>
        <w:t>.v. Hekelingen. Mocht men wel lid worden, dan zal de proefperiode wel meegenomen worden bij de bepaling van het contributiebedrag. Tot de definitieve keuze, zal men niet aangemeld worden als bondslid.</w:t>
      </w:r>
    </w:p>
    <w:p w14:paraId="5CD3CB36" w14:textId="77777777" w:rsidR="004554E2" w:rsidRPr="004554E2" w:rsidRDefault="004554E2" w:rsidP="004554E2">
      <w:pPr>
        <w:tabs>
          <w:tab w:val="left" w:pos="794"/>
          <w:tab w:val="left" w:pos="5103"/>
        </w:tabs>
        <w:rPr>
          <w:rFonts w:ascii="Arial" w:hAnsi="Arial" w:cs="Arial"/>
          <w:sz w:val="22"/>
          <w:szCs w:val="22"/>
        </w:rPr>
      </w:pPr>
    </w:p>
    <w:p w14:paraId="5F144AED" w14:textId="77777777" w:rsidR="00911531" w:rsidRDefault="004554E2"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Beëindiging lidmaatschap</w:t>
      </w:r>
    </w:p>
    <w:p w14:paraId="048A848C" w14:textId="77777777" w:rsidR="00911531" w:rsidRDefault="00911531" w:rsidP="00911531">
      <w:pPr>
        <w:pStyle w:val="Lijstalinea"/>
        <w:tabs>
          <w:tab w:val="left" w:pos="794"/>
          <w:tab w:val="left" w:pos="5103"/>
        </w:tabs>
        <w:rPr>
          <w:rFonts w:ascii="Arial" w:hAnsi="Arial" w:cs="Arial"/>
          <w:b/>
          <w:bCs/>
          <w:sz w:val="22"/>
          <w:szCs w:val="22"/>
        </w:rPr>
      </w:pPr>
    </w:p>
    <w:p w14:paraId="15BCD1D0" w14:textId="77777777" w:rsidR="00911531" w:rsidRDefault="004554E2" w:rsidP="00911531">
      <w:pPr>
        <w:pStyle w:val="Lijstalinea"/>
        <w:tabs>
          <w:tab w:val="left" w:pos="794"/>
          <w:tab w:val="left" w:pos="5103"/>
        </w:tabs>
        <w:rPr>
          <w:rFonts w:ascii="Arial" w:hAnsi="Arial" w:cs="Arial"/>
          <w:sz w:val="22"/>
          <w:szCs w:val="22"/>
        </w:rPr>
      </w:pPr>
      <w:r w:rsidRPr="00911531">
        <w:rPr>
          <w:rFonts w:ascii="Arial" w:hAnsi="Arial" w:cs="Arial"/>
          <w:sz w:val="22"/>
          <w:szCs w:val="22"/>
        </w:rPr>
        <w:t xml:space="preserve">Het lidmaatschap wordt stilzwijgend verlengd met 1 seizoen. Men dient schriftelijk (via e-mail) op te zeggen bij de ledenadministratie of een overschrijving aan te vragen naar aan andere club. Het beëindigen van het lidmaatschap dient te gebeuren voor 15 juni van het betreffende seizoen. </w:t>
      </w:r>
    </w:p>
    <w:p w14:paraId="65B375A3" w14:textId="77777777" w:rsidR="00911531" w:rsidRDefault="00911531" w:rsidP="00911531">
      <w:pPr>
        <w:pStyle w:val="Lijstalinea"/>
        <w:tabs>
          <w:tab w:val="left" w:pos="794"/>
          <w:tab w:val="left" w:pos="5103"/>
        </w:tabs>
        <w:rPr>
          <w:rFonts w:ascii="Arial" w:hAnsi="Arial" w:cs="Arial"/>
          <w:sz w:val="22"/>
          <w:szCs w:val="22"/>
        </w:rPr>
      </w:pPr>
    </w:p>
    <w:p w14:paraId="44BFC69C" w14:textId="07C9D9C1" w:rsidR="004554E2" w:rsidRPr="00911531" w:rsidRDefault="004554E2" w:rsidP="00911531">
      <w:pPr>
        <w:pStyle w:val="Lijstalinea"/>
        <w:tabs>
          <w:tab w:val="left" w:pos="794"/>
          <w:tab w:val="left" w:pos="5103"/>
        </w:tabs>
        <w:rPr>
          <w:rFonts w:ascii="Arial" w:hAnsi="Arial" w:cs="Arial"/>
          <w:b/>
          <w:bCs/>
          <w:sz w:val="22"/>
          <w:szCs w:val="22"/>
        </w:rPr>
      </w:pPr>
      <w:r w:rsidRPr="00911531">
        <w:rPr>
          <w:rFonts w:ascii="Arial" w:hAnsi="Arial" w:cs="Arial"/>
          <w:b/>
          <w:bCs/>
          <w:sz w:val="22"/>
          <w:szCs w:val="22"/>
        </w:rPr>
        <w:t>Opzeggingen bij leiders, trainers, coaches, bestuurders of andere vrijwilligers worden niet geaccepteerd.</w:t>
      </w:r>
    </w:p>
    <w:p w14:paraId="0C3339AC" w14:textId="77777777" w:rsidR="004554E2" w:rsidRPr="004554E2" w:rsidRDefault="004554E2" w:rsidP="004554E2">
      <w:pPr>
        <w:tabs>
          <w:tab w:val="left" w:pos="794"/>
          <w:tab w:val="left" w:pos="5103"/>
        </w:tabs>
        <w:rPr>
          <w:rFonts w:ascii="Arial" w:hAnsi="Arial" w:cs="Arial"/>
          <w:sz w:val="22"/>
          <w:szCs w:val="22"/>
        </w:rPr>
      </w:pPr>
    </w:p>
    <w:p w14:paraId="029EB585" w14:textId="77777777" w:rsidR="00911531" w:rsidRDefault="004554E2" w:rsidP="004554E2">
      <w:pPr>
        <w:pStyle w:val="Lijstalinea"/>
        <w:numPr>
          <w:ilvl w:val="0"/>
          <w:numId w:val="2"/>
        </w:numPr>
        <w:tabs>
          <w:tab w:val="left" w:pos="794"/>
          <w:tab w:val="left" w:pos="5103"/>
        </w:tabs>
        <w:rPr>
          <w:rFonts w:ascii="Arial" w:hAnsi="Arial" w:cs="Arial"/>
          <w:b/>
          <w:bCs/>
          <w:sz w:val="22"/>
          <w:szCs w:val="22"/>
        </w:rPr>
      </w:pPr>
      <w:r w:rsidRPr="00911531">
        <w:rPr>
          <w:rFonts w:ascii="Arial" w:hAnsi="Arial" w:cs="Arial"/>
          <w:b/>
          <w:bCs/>
          <w:sz w:val="22"/>
          <w:szCs w:val="22"/>
        </w:rPr>
        <w:t>Opzeggen na sluitingsdatum</w:t>
      </w:r>
    </w:p>
    <w:p w14:paraId="1259E0BC" w14:textId="77777777" w:rsidR="00911531" w:rsidRDefault="00911531" w:rsidP="00911531">
      <w:pPr>
        <w:pStyle w:val="Lijstalinea"/>
        <w:tabs>
          <w:tab w:val="left" w:pos="794"/>
          <w:tab w:val="left" w:pos="5103"/>
        </w:tabs>
        <w:rPr>
          <w:rFonts w:ascii="Arial" w:hAnsi="Arial" w:cs="Arial"/>
          <w:b/>
          <w:bCs/>
          <w:sz w:val="22"/>
          <w:szCs w:val="22"/>
        </w:rPr>
      </w:pPr>
    </w:p>
    <w:p w14:paraId="06101C99" w14:textId="11A84E2C" w:rsidR="004554E2" w:rsidRPr="00911531" w:rsidRDefault="004554E2" w:rsidP="00911531">
      <w:pPr>
        <w:pStyle w:val="Lijstalinea"/>
        <w:tabs>
          <w:tab w:val="left" w:pos="794"/>
          <w:tab w:val="left" w:pos="5103"/>
        </w:tabs>
        <w:rPr>
          <w:rFonts w:ascii="Arial" w:hAnsi="Arial" w:cs="Arial"/>
          <w:b/>
          <w:bCs/>
          <w:sz w:val="22"/>
          <w:szCs w:val="22"/>
        </w:rPr>
      </w:pPr>
      <w:r w:rsidRPr="00911531">
        <w:rPr>
          <w:rFonts w:ascii="Arial" w:hAnsi="Arial" w:cs="Arial"/>
          <w:sz w:val="22"/>
          <w:szCs w:val="22"/>
        </w:rPr>
        <w:t>Indien men na de afgesproken sluitingsdatum van</w:t>
      </w:r>
      <w:r w:rsidR="00911531">
        <w:rPr>
          <w:rFonts w:ascii="Arial" w:hAnsi="Arial" w:cs="Arial"/>
          <w:sz w:val="22"/>
          <w:szCs w:val="22"/>
        </w:rPr>
        <w:t xml:space="preserve"> </w:t>
      </w:r>
      <w:r w:rsidRPr="00911531">
        <w:rPr>
          <w:rFonts w:ascii="Arial" w:hAnsi="Arial" w:cs="Arial"/>
          <w:sz w:val="22"/>
          <w:szCs w:val="22"/>
        </w:rPr>
        <w:t xml:space="preserve">15 juni besluit om toch nog te stoppen of overschrijving aan te vragen, zal </w:t>
      </w:r>
      <w:r w:rsidR="00732C79">
        <w:rPr>
          <w:rFonts w:ascii="Arial" w:hAnsi="Arial" w:cs="Arial"/>
          <w:sz w:val="22"/>
          <w:szCs w:val="22"/>
        </w:rPr>
        <w:t xml:space="preserve">men </w:t>
      </w:r>
      <w:r w:rsidRPr="00911531">
        <w:rPr>
          <w:rFonts w:ascii="Arial" w:hAnsi="Arial" w:cs="Arial"/>
          <w:sz w:val="22"/>
          <w:szCs w:val="22"/>
        </w:rPr>
        <w:t>een kostenvergoeding moeten betalen van € 25,</w:t>
      </w:r>
      <w:r w:rsidR="00BB7412">
        <w:rPr>
          <w:rFonts w:ascii="Arial" w:hAnsi="Arial" w:cs="Arial"/>
          <w:sz w:val="22"/>
          <w:szCs w:val="22"/>
        </w:rPr>
        <w:t>-</w:t>
      </w:r>
      <w:r w:rsidRPr="00911531">
        <w:rPr>
          <w:rFonts w:ascii="Arial" w:hAnsi="Arial" w:cs="Arial"/>
          <w:sz w:val="22"/>
          <w:szCs w:val="22"/>
        </w:rPr>
        <w:t xml:space="preserve">. Voor spelers uitkomende in </w:t>
      </w:r>
      <w:r w:rsidR="00911531">
        <w:rPr>
          <w:rFonts w:ascii="Arial" w:hAnsi="Arial" w:cs="Arial"/>
          <w:sz w:val="22"/>
          <w:szCs w:val="22"/>
        </w:rPr>
        <w:t>een</w:t>
      </w:r>
      <w:r w:rsidRPr="00911531">
        <w:rPr>
          <w:rFonts w:ascii="Arial" w:hAnsi="Arial" w:cs="Arial"/>
          <w:sz w:val="22"/>
          <w:szCs w:val="22"/>
        </w:rPr>
        <w:t xml:space="preserve"> </w:t>
      </w:r>
      <w:r w:rsidR="00911531">
        <w:rPr>
          <w:rFonts w:ascii="Arial" w:hAnsi="Arial" w:cs="Arial"/>
          <w:sz w:val="22"/>
          <w:szCs w:val="22"/>
        </w:rPr>
        <w:t xml:space="preserve">A-categorie team </w:t>
      </w:r>
      <w:r w:rsidRPr="00911531">
        <w:rPr>
          <w:rFonts w:ascii="Arial" w:hAnsi="Arial" w:cs="Arial"/>
          <w:sz w:val="22"/>
          <w:szCs w:val="22"/>
        </w:rPr>
        <w:t xml:space="preserve">(dames en heren) geldt deze aangepaste kostenvergoeding niet, maar geldt het gehele contributiebedrag. Mocht het seizoen al begonnen zijn (1 officiële wedstrijd gespeeld) en men dan wil opzeggen/ stoppen dan is men het gehele contributiebedrag verschuldigd aan </w:t>
      </w:r>
      <w:r w:rsidR="00911531">
        <w:rPr>
          <w:rFonts w:ascii="Arial" w:hAnsi="Arial" w:cs="Arial"/>
          <w:sz w:val="22"/>
          <w:szCs w:val="22"/>
        </w:rPr>
        <w:t>v</w:t>
      </w:r>
      <w:r w:rsidRPr="00911531">
        <w:rPr>
          <w:rFonts w:ascii="Arial" w:hAnsi="Arial" w:cs="Arial"/>
          <w:sz w:val="22"/>
          <w:szCs w:val="22"/>
        </w:rPr>
        <w:t>.v. Hekelingen.</w:t>
      </w:r>
    </w:p>
    <w:p w14:paraId="3325BE26" w14:textId="77777777" w:rsidR="004554E2" w:rsidRPr="004554E2" w:rsidRDefault="004554E2" w:rsidP="004554E2">
      <w:pPr>
        <w:tabs>
          <w:tab w:val="left" w:pos="794"/>
          <w:tab w:val="left" w:pos="5103"/>
        </w:tabs>
        <w:rPr>
          <w:rFonts w:ascii="Arial" w:hAnsi="Arial" w:cs="Arial"/>
          <w:sz w:val="22"/>
          <w:szCs w:val="22"/>
        </w:rPr>
      </w:pPr>
    </w:p>
    <w:p w14:paraId="38CDFCB3" w14:textId="77777777" w:rsidR="001E4D9B" w:rsidRDefault="004554E2" w:rsidP="004554E2">
      <w:pPr>
        <w:pStyle w:val="Lijstalinea"/>
        <w:numPr>
          <w:ilvl w:val="0"/>
          <w:numId w:val="2"/>
        </w:numPr>
        <w:tabs>
          <w:tab w:val="left" w:pos="794"/>
          <w:tab w:val="left" w:pos="5103"/>
        </w:tabs>
        <w:rPr>
          <w:rFonts w:ascii="Arial" w:hAnsi="Arial" w:cs="Arial"/>
          <w:b/>
          <w:bCs/>
          <w:sz w:val="22"/>
          <w:szCs w:val="22"/>
        </w:rPr>
      </w:pPr>
      <w:r w:rsidRPr="001E4D9B">
        <w:rPr>
          <w:rFonts w:ascii="Arial" w:hAnsi="Arial" w:cs="Arial"/>
          <w:b/>
          <w:bCs/>
          <w:sz w:val="22"/>
          <w:szCs w:val="22"/>
        </w:rPr>
        <w:t>Vrijstelling contributie</w:t>
      </w:r>
    </w:p>
    <w:p w14:paraId="0D8D26D3" w14:textId="77777777" w:rsidR="001E4D9B" w:rsidRDefault="001E4D9B" w:rsidP="001E4D9B">
      <w:pPr>
        <w:pStyle w:val="Lijstalinea"/>
        <w:tabs>
          <w:tab w:val="left" w:pos="794"/>
          <w:tab w:val="left" w:pos="5103"/>
        </w:tabs>
        <w:rPr>
          <w:rFonts w:ascii="Arial" w:hAnsi="Arial" w:cs="Arial"/>
          <w:b/>
          <w:bCs/>
          <w:sz w:val="22"/>
          <w:szCs w:val="22"/>
        </w:rPr>
      </w:pPr>
    </w:p>
    <w:p w14:paraId="05289C8C" w14:textId="66305554" w:rsidR="004554E2" w:rsidRPr="001E4D9B" w:rsidRDefault="007B1873" w:rsidP="001E4D9B">
      <w:pPr>
        <w:pStyle w:val="Lijstalinea"/>
        <w:tabs>
          <w:tab w:val="left" w:pos="794"/>
          <w:tab w:val="left" w:pos="5103"/>
        </w:tabs>
        <w:rPr>
          <w:rFonts w:ascii="Arial" w:hAnsi="Arial" w:cs="Arial"/>
          <w:b/>
          <w:bCs/>
          <w:sz w:val="22"/>
          <w:szCs w:val="22"/>
        </w:rPr>
      </w:pPr>
      <w:r w:rsidRPr="001E4D9B">
        <w:rPr>
          <w:rFonts w:ascii="Arial" w:hAnsi="Arial" w:cs="Arial"/>
          <w:sz w:val="22"/>
          <w:szCs w:val="22"/>
        </w:rPr>
        <w:t>Ereleden</w:t>
      </w:r>
      <w:r w:rsidR="005C7216">
        <w:rPr>
          <w:rFonts w:ascii="Arial" w:hAnsi="Arial" w:cs="Arial"/>
          <w:sz w:val="22"/>
          <w:szCs w:val="22"/>
        </w:rPr>
        <w:t>, trainers</w:t>
      </w:r>
      <w:r w:rsidR="001E4D9B">
        <w:rPr>
          <w:rFonts w:ascii="Arial" w:hAnsi="Arial" w:cs="Arial"/>
          <w:sz w:val="22"/>
          <w:szCs w:val="22"/>
        </w:rPr>
        <w:t xml:space="preserve"> en bestuursleden</w:t>
      </w:r>
      <w:r w:rsidR="004554E2" w:rsidRPr="001E4D9B">
        <w:rPr>
          <w:rFonts w:ascii="Arial" w:hAnsi="Arial" w:cs="Arial"/>
          <w:sz w:val="22"/>
          <w:szCs w:val="22"/>
        </w:rPr>
        <w:t xml:space="preserve"> zijn vrijgesteld van het betalen van contributie.</w:t>
      </w:r>
    </w:p>
    <w:p w14:paraId="020A5698" w14:textId="77777777" w:rsidR="004554E2" w:rsidRPr="004554E2" w:rsidRDefault="004554E2" w:rsidP="004554E2">
      <w:pPr>
        <w:tabs>
          <w:tab w:val="left" w:pos="794"/>
          <w:tab w:val="left" w:pos="5103"/>
        </w:tabs>
        <w:rPr>
          <w:rFonts w:ascii="Arial" w:hAnsi="Arial" w:cs="Arial"/>
          <w:sz w:val="22"/>
          <w:szCs w:val="22"/>
        </w:rPr>
      </w:pPr>
    </w:p>
    <w:p w14:paraId="56E91236" w14:textId="77777777" w:rsidR="001E4D9B" w:rsidRDefault="004554E2" w:rsidP="004554E2">
      <w:pPr>
        <w:pStyle w:val="Lijstalinea"/>
        <w:numPr>
          <w:ilvl w:val="0"/>
          <w:numId w:val="2"/>
        </w:numPr>
        <w:tabs>
          <w:tab w:val="left" w:pos="794"/>
          <w:tab w:val="left" w:pos="5103"/>
        </w:tabs>
        <w:rPr>
          <w:rFonts w:ascii="Arial" w:hAnsi="Arial" w:cs="Arial"/>
          <w:b/>
          <w:bCs/>
          <w:sz w:val="22"/>
          <w:szCs w:val="22"/>
        </w:rPr>
      </w:pPr>
      <w:r w:rsidRPr="001E4D9B">
        <w:rPr>
          <w:rFonts w:ascii="Arial" w:hAnsi="Arial" w:cs="Arial"/>
          <w:b/>
          <w:bCs/>
          <w:sz w:val="22"/>
          <w:szCs w:val="22"/>
        </w:rPr>
        <w:t>Uitzonderingen</w:t>
      </w:r>
    </w:p>
    <w:p w14:paraId="4E02040F" w14:textId="77777777" w:rsidR="001E4D9B" w:rsidRDefault="001E4D9B" w:rsidP="001E4D9B">
      <w:pPr>
        <w:pStyle w:val="Lijstalinea"/>
        <w:tabs>
          <w:tab w:val="left" w:pos="794"/>
          <w:tab w:val="left" w:pos="5103"/>
        </w:tabs>
        <w:rPr>
          <w:rFonts w:ascii="Arial" w:hAnsi="Arial" w:cs="Arial"/>
          <w:b/>
          <w:bCs/>
          <w:sz w:val="22"/>
          <w:szCs w:val="22"/>
        </w:rPr>
      </w:pPr>
    </w:p>
    <w:p w14:paraId="67809946" w14:textId="7422279D" w:rsidR="001E4D9B" w:rsidRDefault="004554E2" w:rsidP="001E4D9B">
      <w:pPr>
        <w:pStyle w:val="Lijstalinea"/>
        <w:tabs>
          <w:tab w:val="left" w:pos="794"/>
          <w:tab w:val="left" w:pos="5103"/>
        </w:tabs>
        <w:rPr>
          <w:rFonts w:ascii="Arial" w:hAnsi="Arial" w:cs="Arial"/>
          <w:sz w:val="22"/>
          <w:szCs w:val="22"/>
        </w:rPr>
      </w:pPr>
      <w:r w:rsidRPr="001E4D9B">
        <w:rPr>
          <w:rFonts w:ascii="Arial" w:hAnsi="Arial" w:cs="Arial"/>
          <w:sz w:val="22"/>
          <w:szCs w:val="22"/>
        </w:rPr>
        <w:lastRenderedPageBreak/>
        <w:t xml:space="preserve">Mochten er bepaalde situaties voorkomen die niet benoemd zijn in dit beleid, dan </w:t>
      </w:r>
      <w:r w:rsidR="001E4D9B">
        <w:rPr>
          <w:rFonts w:ascii="Arial" w:hAnsi="Arial" w:cs="Arial"/>
          <w:sz w:val="22"/>
          <w:szCs w:val="22"/>
        </w:rPr>
        <w:t xml:space="preserve">is het bestuur van v.v. Hekelingen gemachtigd om, </w:t>
      </w:r>
      <w:r w:rsidR="00A22D46">
        <w:rPr>
          <w:rFonts w:ascii="Arial" w:hAnsi="Arial" w:cs="Arial"/>
          <w:sz w:val="22"/>
          <w:szCs w:val="22"/>
        </w:rPr>
        <w:t>naar inzicht</w:t>
      </w:r>
      <w:r w:rsidR="001E4D9B">
        <w:rPr>
          <w:rFonts w:ascii="Arial" w:hAnsi="Arial" w:cs="Arial"/>
          <w:sz w:val="22"/>
          <w:szCs w:val="22"/>
        </w:rPr>
        <w:t xml:space="preserve"> van de Penningmeester, </w:t>
      </w:r>
      <w:r w:rsidRPr="001E4D9B">
        <w:rPr>
          <w:rFonts w:ascii="Arial" w:hAnsi="Arial" w:cs="Arial"/>
          <w:sz w:val="22"/>
          <w:szCs w:val="22"/>
        </w:rPr>
        <w:t xml:space="preserve">in deze </w:t>
      </w:r>
      <w:r w:rsidR="001E4D9B">
        <w:rPr>
          <w:rFonts w:ascii="Arial" w:hAnsi="Arial" w:cs="Arial"/>
          <w:sz w:val="22"/>
          <w:szCs w:val="22"/>
        </w:rPr>
        <w:t xml:space="preserve">te </w:t>
      </w:r>
      <w:r w:rsidRPr="001E4D9B">
        <w:rPr>
          <w:rFonts w:ascii="Arial" w:hAnsi="Arial" w:cs="Arial"/>
          <w:sz w:val="22"/>
          <w:szCs w:val="22"/>
        </w:rPr>
        <w:t>handelen naar eigen inzicht en volgens redelijkheid en billijkheid.</w:t>
      </w:r>
    </w:p>
    <w:p w14:paraId="46B375DE" w14:textId="77777777" w:rsidR="001E4D9B" w:rsidRDefault="001E4D9B" w:rsidP="001E4D9B">
      <w:pPr>
        <w:pStyle w:val="Lijstalinea"/>
        <w:tabs>
          <w:tab w:val="left" w:pos="794"/>
          <w:tab w:val="left" w:pos="5103"/>
        </w:tabs>
        <w:rPr>
          <w:rFonts w:ascii="Arial" w:hAnsi="Arial" w:cs="Arial"/>
          <w:sz w:val="22"/>
          <w:szCs w:val="22"/>
        </w:rPr>
      </w:pPr>
    </w:p>
    <w:p w14:paraId="03CCF56B" w14:textId="63411F41" w:rsidR="00A11C75" w:rsidRPr="001E4D9B" w:rsidRDefault="004554E2" w:rsidP="001E4D9B">
      <w:pPr>
        <w:tabs>
          <w:tab w:val="left" w:pos="794"/>
          <w:tab w:val="left" w:pos="5103"/>
        </w:tabs>
        <w:rPr>
          <w:rFonts w:ascii="Arial" w:hAnsi="Arial" w:cs="Arial"/>
          <w:b/>
          <w:bCs/>
          <w:sz w:val="22"/>
          <w:szCs w:val="22"/>
        </w:rPr>
      </w:pPr>
      <w:r w:rsidRPr="001E4D9B">
        <w:rPr>
          <w:rFonts w:ascii="Arial" w:hAnsi="Arial" w:cs="Arial"/>
          <w:sz w:val="22"/>
          <w:szCs w:val="22"/>
        </w:rPr>
        <w:t xml:space="preserve">Het bestuur </w:t>
      </w:r>
      <w:r w:rsidR="001E4D9B">
        <w:rPr>
          <w:rFonts w:ascii="Arial" w:hAnsi="Arial" w:cs="Arial"/>
          <w:sz w:val="22"/>
          <w:szCs w:val="22"/>
        </w:rPr>
        <w:t xml:space="preserve">van v.v. Hekelingen </w:t>
      </w:r>
      <w:r w:rsidRPr="001E4D9B">
        <w:rPr>
          <w:rFonts w:ascii="Arial" w:hAnsi="Arial" w:cs="Arial"/>
          <w:sz w:val="22"/>
          <w:szCs w:val="22"/>
        </w:rPr>
        <w:t>behoudt de mogelijkheid om van bovenstaande af te wijken.</w:t>
      </w:r>
    </w:p>
    <w:p w14:paraId="4F205DF0" w14:textId="27C08FB0" w:rsidR="00A11C75" w:rsidRDefault="00A11C75" w:rsidP="0099295C">
      <w:pPr>
        <w:tabs>
          <w:tab w:val="left" w:pos="794"/>
          <w:tab w:val="left" w:pos="5103"/>
        </w:tabs>
        <w:rPr>
          <w:rFonts w:ascii="Arial" w:hAnsi="Arial" w:cs="Arial"/>
          <w:sz w:val="22"/>
          <w:szCs w:val="22"/>
        </w:rPr>
      </w:pPr>
    </w:p>
    <w:p w14:paraId="21552210" w14:textId="5A089275" w:rsidR="00A11C75" w:rsidRDefault="00A11C75" w:rsidP="0099295C">
      <w:pPr>
        <w:tabs>
          <w:tab w:val="left" w:pos="794"/>
          <w:tab w:val="left" w:pos="5103"/>
        </w:tabs>
        <w:rPr>
          <w:rFonts w:ascii="Arial" w:hAnsi="Arial" w:cs="Arial"/>
          <w:sz w:val="22"/>
          <w:szCs w:val="22"/>
        </w:rPr>
      </w:pPr>
    </w:p>
    <w:p w14:paraId="15E779C2" w14:textId="77777777" w:rsidR="00A11C75" w:rsidRPr="00C4561E" w:rsidRDefault="00A11C75" w:rsidP="0099295C">
      <w:pPr>
        <w:tabs>
          <w:tab w:val="left" w:pos="794"/>
          <w:tab w:val="left" w:pos="5103"/>
        </w:tabs>
        <w:rPr>
          <w:rFonts w:ascii="Arial" w:hAnsi="Arial" w:cs="Arial"/>
          <w:sz w:val="22"/>
          <w:szCs w:val="22"/>
        </w:rPr>
      </w:pPr>
    </w:p>
    <w:sectPr w:rsidR="00A11C75" w:rsidRPr="00C4561E" w:rsidSect="00EC7653">
      <w:headerReference w:type="default" r:id="rId9"/>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594D" w14:textId="77777777" w:rsidR="008B5CA8" w:rsidRDefault="008B5CA8" w:rsidP="001E4D9B">
      <w:r>
        <w:separator/>
      </w:r>
    </w:p>
  </w:endnote>
  <w:endnote w:type="continuationSeparator" w:id="0">
    <w:p w14:paraId="2FB578E0" w14:textId="77777777" w:rsidR="008B5CA8" w:rsidRDefault="008B5CA8" w:rsidP="001E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90E0" w14:textId="77777777" w:rsidR="008B5CA8" w:rsidRDefault="008B5CA8" w:rsidP="001E4D9B">
      <w:r>
        <w:separator/>
      </w:r>
    </w:p>
  </w:footnote>
  <w:footnote w:type="continuationSeparator" w:id="0">
    <w:p w14:paraId="22FEC18E" w14:textId="77777777" w:rsidR="008B5CA8" w:rsidRDefault="008B5CA8" w:rsidP="001E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47F0" w14:textId="317339B1" w:rsidR="001E4D9B" w:rsidRPr="0088701D" w:rsidRDefault="001E4D9B" w:rsidP="001E4D9B">
    <w:pPr>
      <w:rPr>
        <w:rFonts w:ascii="Arial" w:hAnsi="Arial" w:cs="Arial"/>
        <w:b/>
        <w:bCs/>
        <w:color w:val="FF5050"/>
        <w:sz w:val="29"/>
        <w:szCs w:val="29"/>
      </w:rPr>
    </w:pPr>
    <w:r>
      <w:rPr>
        <w:noProof/>
      </w:rPr>
      <w:drawing>
        <wp:anchor distT="0" distB="0" distL="114300" distR="114300" simplePos="0" relativeHeight="251659264" behindDoc="1" locked="0" layoutInCell="1" allowOverlap="1" wp14:anchorId="2FDF8EC4" wp14:editId="2E74BE42">
          <wp:simplePos x="0" y="0"/>
          <wp:positionH relativeFrom="column">
            <wp:posOffset>5122545</wp:posOffset>
          </wp:positionH>
          <wp:positionV relativeFrom="paragraph">
            <wp:posOffset>24130</wp:posOffset>
          </wp:positionV>
          <wp:extent cx="1065530" cy="1371600"/>
          <wp:effectExtent l="0" t="0" r="1270" b="0"/>
          <wp:wrapTight wrapText="bothSides">
            <wp:wrapPolygon edited="0">
              <wp:start x="0" y="0"/>
              <wp:lineTo x="0" y="21300"/>
              <wp:lineTo x="21240" y="21300"/>
              <wp:lineTo x="21240" y="0"/>
              <wp:lineTo x="0" y="0"/>
            </wp:wrapPolygon>
          </wp:wrapTight>
          <wp:docPr id="1" name="Afbeelding 5" descr="logo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h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1371600"/>
                  </a:xfrm>
                  <a:prstGeom prst="rect">
                    <a:avLst/>
                  </a:prstGeom>
                  <a:noFill/>
                </pic:spPr>
              </pic:pic>
            </a:graphicData>
          </a:graphic>
          <wp14:sizeRelH relativeFrom="page">
            <wp14:pctWidth>0</wp14:pctWidth>
          </wp14:sizeRelH>
          <wp14:sizeRelV relativeFrom="page">
            <wp14:pctHeight>0</wp14:pctHeight>
          </wp14:sizeRelV>
        </wp:anchor>
      </w:drawing>
    </w:r>
    <w:r w:rsidRPr="0088701D">
      <w:rPr>
        <w:rFonts w:ascii="Arial" w:hAnsi="Arial" w:cs="Arial"/>
        <w:b/>
        <w:bCs/>
        <w:color w:val="FF5050"/>
        <w:sz w:val="29"/>
        <w:szCs w:val="29"/>
      </w:rPr>
      <w:t>VOETBALVERENIGING</w:t>
    </w:r>
  </w:p>
  <w:p w14:paraId="411A6EC5" w14:textId="77777777" w:rsidR="001E4D9B" w:rsidRPr="00150F8F" w:rsidRDefault="001E4D9B" w:rsidP="001E4D9B">
    <w:pPr>
      <w:tabs>
        <w:tab w:val="left" w:pos="3232"/>
      </w:tabs>
      <w:spacing w:line="80" w:lineRule="exact"/>
      <w:rPr>
        <w:rFonts w:ascii="Arial" w:hAnsi="Arial" w:cs="Arial"/>
        <w:b/>
        <w:bCs/>
        <w:color w:val="FF5050"/>
        <w:sz w:val="2"/>
        <w:szCs w:val="2"/>
        <w:u w:val="single" w:color="FF0000"/>
      </w:rPr>
    </w:pPr>
    <w:r w:rsidRPr="00150F8F">
      <w:rPr>
        <w:rFonts w:ascii="Arial" w:hAnsi="Arial" w:cs="Arial"/>
        <w:b/>
        <w:bCs/>
        <w:color w:val="FF5050"/>
        <w:sz w:val="2"/>
        <w:szCs w:val="2"/>
        <w:u w:val="single" w:color="FF0000"/>
      </w:rPr>
      <w:tab/>
    </w:r>
  </w:p>
  <w:p w14:paraId="2E185854" w14:textId="77777777" w:rsidR="001E4D9B" w:rsidRPr="00150F8F" w:rsidRDefault="001E4D9B" w:rsidP="001E4D9B">
    <w:pPr>
      <w:pStyle w:val="Kop1"/>
      <w:keepNext w:val="0"/>
      <w:rPr>
        <w:rFonts w:ascii="Arial Black" w:hAnsi="Arial Black"/>
        <w:color w:val="FF5050"/>
        <w:sz w:val="44"/>
        <w:szCs w:val="44"/>
      </w:rPr>
    </w:pPr>
    <w:r w:rsidRPr="00150F8F">
      <w:rPr>
        <w:rFonts w:ascii="Arial Black" w:hAnsi="Arial Black"/>
        <w:color w:val="FF5050"/>
        <w:sz w:val="44"/>
        <w:szCs w:val="44"/>
      </w:rPr>
      <w:t>HEKELINGEN</w:t>
    </w:r>
  </w:p>
  <w:p w14:paraId="77016368" w14:textId="77777777" w:rsidR="001E4D9B" w:rsidRPr="00150F8F" w:rsidRDefault="001E4D9B" w:rsidP="001E4D9B">
    <w:pPr>
      <w:rPr>
        <w:rFonts w:ascii="Arial" w:hAnsi="Arial" w:cs="Arial"/>
        <w:color w:val="FF5050"/>
      </w:rPr>
    </w:pPr>
  </w:p>
  <w:p w14:paraId="0B4F8545" w14:textId="77777777" w:rsidR="001E4D9B" w:rsidRPr="00150F8F" w:rsidRDefault="001E4D9B" w:rsidP="001E4D9B">
    <w:pPr>
      <w:rPr>
        <w:rFonts w:ascii="Arial" w:hAnsi="Arial" w:cs="Arial"/>
        <w:color w:val="FF5050"/>
      </w:rPr>
    </w:pPr>
  </w:p>
  <w:p w14:paraId="04B85E8B" w14:textId="77777777" w:rsidR="001E4D9B" w:rsidRPr="00150F8F" w:rsidRDefault="001E4D9B" w:rsidP="001E4D9B">
    <w:pPr>
      <w:rPr>
        <w:rFonts w:ascii="Arial" w:hAnsi="Arial" w:cs="Arial"/>
        <w:color w:val="FF5050"/>
        <w:sz w:val="18"/>
        <w:szCs w:val="18"/>
      </w:rPr>
    </w:pPr>
    <w:r w:rsidRPr="00150F8F">
      <w:rPr>
        <w:rFonts w:ascii="Arial" w:hAnsi="Arial" w:cs="Arial"/>
        <w:color w:val="FF5050"/>
        <w:sz w:val="18"/>
        <w:szCs w:val="18"/>
      </w:rPr>
      <w:t>Postbus 869</w:t>
    </w:r>
  </w:p>
  <w:p w14:paraId="300FAFFF" w14:textId="77777777" w:rsidR="001E4D9B" w:rsidRPr="00150F8F" w:rsidRDefault="001E4D9B" w:rsidP="001E4D9B">
    <w:pPr>
      <w:rPr>
        <w:rFonts w:ascii="Arial" w:hAnsi="Arial" w:cs="Arial"/>
        <w:color w:val="FF5050"/>
        <w:sz w:val="18"/>
        <w:szCs w:val="18"/>
      </w:rPr>
    </w:pPr>
    <w:r w:rsidRPr="00150F8F">
      <w:rPr>
        <w:rFonts w:ascii="Arial" w:hAnsi="Arial" w:cs="Arial"/>
        <w:color w:val="FF5050"/>
        <w:sz w:val="18"/>
        <w:szCs w:val="18"/>
      </w:rPr>
      <w:t>3200 AV  Spijkenisse</w:t>
    </w:r>
  </w:p>
  <w:p w14:paraId="64DF97A3" w14:textId="77777777" w:rsidR="001E4D9B" w:rsidRPr="00150F8F" w:rsidRDefault="001E4D9B" w:rsidP="001E4D9B">
    <w:pPr>
      <w:tabs>
        <w:tab w:val="left" w:pos="794"/>
      </w:tabs>
      <w:rPr>
        <w:rFonts w:ascii="Arial" w:hAnsi="Arial" w:cs="Arial"/>
        <w:color w:val="FF5050"/>
        <w:sz w:val="18"/>
        <w:szCs w:val="18"/>
      </w:rPr>
    </w:pPr>
    <w:r w:rsidRPr="00150F8F">
      <w:rPr>
        <w:rFonts w:ascii="Arial" w:hAnsi="Arial" w:cs="Arial"/>
        <w:color w:val="FF5050"/>
        <w:sz w:val="18"/>
        <w:szCs w:val="18"/>
      </w:rPr>
      <w:t>Tel</w:t>
    </w:r>
    <w:r w:rsidRPr="00150F8F">
      <w:rPr>
        <w:rFonts w:ascii="Arial" w:hAnsi="Arial" w:cs="Arial"/>
        <w:color w:val="FF5050"/>
        <w:sz w:val="18"/>
        <w:szCs w:val="18"/>
      </w:rPr>
      <w:tab/>
      <w:t xml:space="preserve">: 0181 - </w:t>
    </w:r>
    <w:proofErr w:type="gramStart"/>
    <w:r w:rsidRPr="00150F8F">
      <w:rPr>
        <w:rFonts w:ascii="Arial" w:hAnsi="Arial" w:cs="Arial"/>
        <w:color w:val="FF5050"/>
        <w:sz w:val="18"/>
        <w:szCs w:val="18"/>
      </w:rPr>
      <w:t>639989 /</w:t>
    </w:r>
    <w:proofErr w:type="gramEnd"/>
    <w:r w:rsidRPr="00150F8F">
      <w:rPr>
        <w:rFonts w:ascii="Arial" w:hAnsi="Arial" w:cs="Arial"/>
        <w:color w:val="FF5050"/>
        <w:sz w:val="18"/>
        <w:szCs w:val="18"/>
      </w:rPr>
      <w:t xml:space="preserve"> 640065</w:t>
    </w:r>
  </w:p>
  <w:p w14:paraId="70C9256C"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E-mail</w:t>
    </w:r>
    <w:r w:rsidRPr="00A42F40">
      <w:rPr>
        <w:rFonts w:ascii="Arial" w:hAnsi="Arial" w:cs="Arial"/>
        <w:color w:val="FF5050"/>
        <w:sz w:val="18"/>
        <w:szCs w:val="18"/>
        <w:lang w:val="en-GB"/>
      </w:rPr>
      <w:tab/>
      <w:t>: info@vvhekelingen.nl</w:t>
    </w:r>
  </w:p>
  <w:p w14:paraId="6FAD9EEF"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Website</w:t>
    </w:r>
    <w:r w:rsidRPr="00A42F40">
      <w:rPr>
        <w:rFonts w:ascii="Arial" w:hAnsi="Arial" w:cs="Arial"/>
        <w:color w:val="FF5050"/>
        <w:sz w:val="18"/>
        <w:szCs w:val="18"/>
        <w:lang w:val="en-GB"/>
      </w:rPr>
      <w:tab/>
      <w:t>: www.vvhekelingen.nl</w:t>
    </w:r>
  </w:p>
  <w:p w14:paraId="72B73D05" w14:textId="77777777" w:rsidR="001E4D9B" w:rsidRPr="00A42F40" w:rsidRDefault="001E4D9B" w:rsidP="001E4D9B">
    <w:pPr>
      <w:pStyle w:val="Plattetekst2"/>
      <w:rPr>
        <w:color w:val="FF5050"/>
        <w:sz w:val="18"/>
        <w:szCs w:val="18"/>
        <w:lang w:val="en-GB"/>
      </w:rPr>
    </w:pPr>
  </w:p>
  <w:p w14:paraId="7AACCEF1" w14:textId="77777777" w:rsidR="001E4D9B" w:rsidRPr="00A42F40" w:rsidRDefault="001E4D9B" w:rsidP="001E4D9B">
    <w:pPr>
      <w:pStyle w:val="Plattetekst2"/>
      <w:rPr>
        <w:color w:val="FF5050"/>
        <w:sz w:val="18"/>
        <w:szCs w:val="18"/>
        <w:lang w:val="en-GB"/>
      </w:rPr>
    </w:pPr>
  </w:p>
  <w:p w14:paraId="528BE391"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Bank</w:t>
    </w:r>
    <w:r w:rsidRPr="00A42F40">
      <w:rPr>
        <w:rFonts w:ascii="Arial" w:hAnsi="Arial" w:cs="Arial"/>
        <w:color w:val="FF5050"/>
        <w:sz w:val="18"/>
        <w:szCs w:val="18"/>
        <w:lang w:val="en-GB"/>
      </w:rPr>
      <w:tab/>
      <w:t>: NL94 RABO 032.72.01.673</w:t>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p>
  <w:p w14:paraId="5BA620CB" w14:textId="77777777" w:rsidR="001E4D9B" w:rsidRPr="00A42F40" w:rsidRDefault="001E4D9B" w:rsidP="001E4D9B">
    <w:pPr>
      <w:tabs>
        <w:tab w:val="left" w:pos="794"/>
      </w:tabs>
      <w:rPr>
        <w:rFonts w:ascii="Arial" w:hAnsi="Arial" w:cs="Arial"/>
        <w:color w:val="FF5050"/>
        <w:sz w:val="18"/>
        <w:szCs w:val="18"/>
        <w:lang w:val="en-GB"/>
      </w:rPr>
    </w:pPr>
    <w:r w:rsidRPr="00A42F40">
      <w:rPr>
        <w:rFonts w:ascii="Arial" w:hAnsi="Arial" w:cs="Arial"/>
        <w:color w:val="FF5050"/>
        <w:sz w:val="18"/>
        <w:szCs w:val="18"/>
        <w:lang w:val="en-GB"/>
      </w:rPr>
      <w:t>BTW nr.</w:t>
    </w:r>
    <w:r w:rsidRPr="00A42F40">
      <w:rPr>
        <w:rFonts w:ascii="Arial" w:hAnsi="Arial" w:cs="Arial"/>
        <w:color w:val="FF5050"/>
        <w:sz w:val="18"/>
        <w:szCs w:val="18"/>
        <w:lang w:val="en-GB"/>
      </w:rPr>
      <w:tab/>
      <w:t>: NL005256859B01</w:t>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r w:rsidRPr="00A42F40">
      <w:rPr>
        <w:rFonts w:ascii="Arial" w:hAnsi="Arial" w:cs="Arial"/>
        <w:color w:val="FF5050"/>
        <w:sz w:val="18"/>
        <w:szCs w:val="18"/>
        <w:lang w:val="en-GB"/>
      </w:rPr>
      <w:tab/>
    </w:r>
  </w:p>
  <w:p w14:paraId="0F44F3E6" w14:textId="77777777" w:rsidR="001E4D9B" w:rsidRPr="00577C3E" w:rsidRDefault="001E4D9B" w:rsidP="001E4D9B">
    <w:pPr>
      <w:tabs>
        <w:tab w:val="left" w:pos="794"/>
        <w:tab w:val="left" w:pos="5103"/>
      </w:tabs>
      <w:rPr>
        <w:rFonts w:ascii="Arial" w:hAnsi="Arial" w:cs="Arial"/>
        <w:sz w:val="22"/>
        <w:szCs w:val="22"/>
      </w:rPr>
    </w:pPr>
    <w:proofErr w:type="spellStart"/>
    <w:r w:rsidRPr="00150F8F">
      <w:rPr>
        <w:rFonts w:ascii="Arial" w:hAnsi="Arial" w:cs="Arial"/>
        <w:color w:val="FF5050"/>
        <w:sz w:val="18"/>
        <w:szCs w:val="18"/>
      </w:rPr>
      <w:t>K.v.K.</w:t>
    </w:r>
    <w:proofErr w:type="spellEnd"/>
    <w:r w:rsidRPr="00150F8F">
      <w:rPr>
        <w:rFonts w:ascii="Arial" w:hAnsi="Arial" w:cs="Arial"/>
        <w:color w:val="FF5050"/>
        <w:sz w:val="18"/>
        <w:szCs w:val="18"/>
      </w:rPr>
      <w:tab/>
      <w:t>: R’dam 40385147</w:t>
    </w:r>
    <w:r w:rsidRPr="00150F8F">
      <w:rPr>
        <w:rFonts w:ascii="Arial" w:hAnsi="Arial" w:cs="Arial"/>
        <w:color w:val="FF5050"/>
        <w:sz w:val="18"/>
        <w:szCs w:val="18"/>
      </w:rPr>
      <w:tab/>
    </w:r>
    <w:r>
      <w:rPr>
        <w:rFonts w:ascii="Arial" w:hAnsi="Arial" w:cs="Arial"/>
        <w:color w:val="FF5050"/>
        <w:sz w:val="18"/>
        <w:szCs w:val="18"/>
      </w:rPr>
      <w:tab/>
    </w:r>
    <w:r w:rsidRPr="00150F8F">
      <w:rPr>
        <w:rFonts w:ascii="Arial" w:hAnsi="Arial" w:cs="Arial"/>
        <w:color w:val="FF5050"/>
        <w:sz w:val="18"/>
        <w:szCs w:val="18"/>
      </w:rPr>
      <w:t xml:space="preserve"> </w:t>
    </w:r>
    <w:r>
      <w:rPr>
        <w:rFonts w:ascii="Arial" w:hAnsi="Arial" w:cs="Arial"/>
        <w:color w:val="FF5050"/>
        <w:sz w:val="18"/>
        <w:szCs w:val="18"/>
      </w:rPr>
      <w:tab/>
    </w:r>
  </w:p>
  <w:p w14:paraId="19234472" w14:textId="7C6B0A33" w:rsidR="001E4D9B" w:rsidRDefault="001E4D9B">
    <w:pPr>
      <w:pStyle w:val="Koptekst"/>
    </w:pPr>
  </w:p>
  <w:p w14:paraId="0D509022" w14:textId="77777777" w:rsidR="001E4D9B" w:rsidRDefault="001E4D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3761D"/>
    <w:multiLevelType w:val="hybridMultilevel"/>
    <w:tmpl w:val="1B4A3B6A"/>
    <w:lvl w:ilvl="0" w:tplc="D9E01E34">
      <w:start w:val="1"/>
      <w:numFmt w:val="decimal"/>
      <w:lvlText w:val="%1."/>
      <w:lvlJc w:val="left"/>
      <w:pPr>
        <w:ind w:left="5100" w:hanging="438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5ACE5CAC"/>
    <w:multiLevelType w:val="hybridMultilevel"/>
    <w:tmpl w:val="4AC4AC5C"/>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93848F1"/>
    <w:multiLevelType w:val="hybridMultilevel"/>
    <w:tmpl w:val="1AD25D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FF482F"/>
    <w:multiLevelType w:val="hybridMultilevel"/>
    <w:tmpl w:val="B54473DC"/>
    <w:lvl w:ilvl="0" w:tplc="10000001">
      <w:start w:val="1"/>
      <w:numFmt w:val="bullet"/>
      <w:lvlText w:val=""/>
      <w:lvlJc w:val="left"/>
      <w:pPr>
        <w:ind w:left="1069" w:hanging="360"/>
      </w:pPr>
      <w:rPr>
        <w:rFonts w:ascii="Symbol" w:hAnsi="Symbol" w:hint="default"/>
      </w:rPr>
    </w:lvl>
    <w:lvl w:ilvl="1" w:tplc="10000003">
      <w:start w:val="1"/>
      <w:numFmt w:val="bullet"/>
      <w:lvlText w:val="o"/>
      <w:lvlJc w:val="left"/>
      <w:pPr>
        <w:ind w:left="1789" w:hanging="360"/>
      </w:pPr>
      <w:rPr>
        <w:rFonts w:ascii="Courier New" w:hAnsi="Courier New" w:cs="Courier New" w:hint="default"/>
      </w:rPr>
    </w:lvl>
    <w:lvl w:ilvl="2" w:tplc="10000005" w:tentative="1">
      <w:start w:val="1"/>
      <w:numFmt w:val="bullet"/>
      <w:lvlText w:val=""/>
      <w:lvlJc w:val="left"/>
      <w:pPr>
        <w:ind w:left="2509" w:hanging="360"/>
      </w:pPr>
      <w:rPr>
        <w:rFonts w:ascii="Wingdings" w:hAnsi="Wingdings" w:hint="default"/>
      </w:rPr>
    </w:lvl>
    <w:lvl w:ilvl="3" w:tplc="10000001" w:tentative="1">
      <w:start w:val="1"/>
      <w:numFmt w:val="bullet"/>
      <w:lvlText w:val=""/>
      <w:lvlJc w:val="left"/>
      <w:pPr>
        <w:ind w:left="3229" w:hanging="360"/>
      </w:pPr>
      <w:rPr>
        <w:rFonts w:ascii="Symbol" w:hAnsi="Symbol" w:hint="default"/>
      </w:rPr>
    </w:lvl>
    <w:lvl w:ilvl="4" w:tplc="10000003" w:tentative="1">
      <w:start w:val="1"/>
      <w:numFmt w:val="bullet"/>
      <w:lvlText w:val="o"/>
      <w:lvlJc w:val="left"/>
      <w:pPr>
        <w:ind w:left="3949" w:hanging="360"/>
      </w:pPr>
      <w:rPr>
        <w:rFonts w:ascii="Courier New" w:hAnsi="Courier New" w:cs="Courier New" w:hint="default"/>
      </w:rPr>
    </w:lvl>
    <w:lvl w:ilvl="5" w:tplc="10000005" w:tentative="1">
      <w:start w:val="1"/>
      <w:numFmt w:val="bullet"/>
      <w:lvlText w:val=""/>
      <w:lvlJc w:val="left"/>
      <w:pPr>
        <w:ind w:left="4669" w:hanging="360"/>
      </w:pPr>
      <w:rPr>
        <w:rFonts w:ascii="Wingdings" w:hAnsi="Wingdings" w:hint="default"/>
      </w:rPr>
    </w:lvl>
    <w:lvl w:ilvl="6" w:tplc="10000001" w:tentative="1">
      <w:start w:val="1"/>
      <w:numFmt w:val="bullet"/>
      <w:lvlText w:val=""/>
      <w:lvlJc w:val="left"/>
      <w:pPr>
        <w:ind w:left="5389" w:hanging="360"/>
      </w:pPr>
      <w:rPr>
        <w:rFonts w:ascii="Symbol" w:hAnsi="Symbol" w:hint="default"/>
      </w:rPr>
    </w:lvl>
    <w:lvl w:ilvl="7" w:tplc="10000003" w:tentative="1">
      <w:start w:val="1"/>
      <w:numFmt w:val="bullet"/>
      <w:lvlText w:val="o"/>
      <w:lvlJc w:val="left"/>
      <w:pPr>
        <w:ind w:left="6109" w:hanging="360"/>
      </w:pPr>
      <w:rPr>
        <w:rFonts w:ascii="Courier New" w:hAnsi="Courier New" w:cs="Courier New" w:hint="default"/>
      </w:rPr>
    </w:lvl>
    <w:lvl w:ilvl="8" w:tplc="1000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48"/>
    <w:rsid w:val="00017149"/>
    <w:rsid w:val="00052A59"/>
    <w:rsid w:val="0005424B"/>
    <w:rsid w:val="00074333"/>
    <w:rsid w:val="00082FCA"/>
    <w:rsid w:val="000B6A47"/>
    <w:rsid w:val="000C24EB"/>
    <w:rsid w:val="000E4D34"/>
    <w:rsid w:val="001025D5"/>
    <w:rsid w:val="00135FA8"/>
    <w:rsid w:val="00150F8F"/>
    <w:rsid w:val="00166D02"/>
    <w:rsid w:val="001C4A22"/>
    <w:rsid w:val="001E4D9B"/>
    <w:rsid w:val="001E60A9"/>
    <w:rsid w:val="0026253B"/>
    <w:rsid w:val="00294041"/>
    <w:rsid w:val="002A1778"/>
    <w:rsid w:val="002C767E"/>
    <w:rsid w:val="00344204"/>
    <w:rsid w:val="00346622"/>
    <w:rsid w:val="00352923"/>
    <w:rsid w:val="003561AD"/>
    <w:rsid w:val="0036585A"/>
    <w:rsid w:val="003769C8"/>
    <w:rsid w:val="00377DF8"/>
    <w:rsid w:val="003867D1"/>
    <w:rsid w:val="00387374"/>
    <w:rsid w:val="00392277"/>
    <w:rsid w:val="003947B8"/>
    <w:rsid w:val="003947C9"/>
    <w:rsid w:val="003A78C4"/>
    <w:rsid w:val="003B4EB8"/>
    <w:rsid w:val="003D212A"/>
    <w:rsid w:val="003D29F5"/>
    <w:rsid w:val="003F6B3B"/>
    <w:rsid w:val="00423924"/>
    <w:rsid w:val="00436B0C"/>
    <w:rsid w:val="004454B6"/>
    <w:rsid w:val="00446FDD"/>
    <w:rsid w:val="004554E2"/>
    <w:rsid w:val="00484073"/>
    <w:rsid w:val="00487CA9"/>
    <w:rsid w:val="00492D87"/>
    <w:rsid w:val="004E4229"/>
    <w:rsid w:val="004E65A2"/>
    <w:rsid w:val="004F26A8"/>
    <w:rsid w:val="00512744"/>
    <w:rsid w:val="00512AFF"/>
    <w:rsid w:val="005408E3"/>
    <w:rsid w:val="00553FDD"/>
    <w:rsid w:val="00565134"/>
    <w:rsid w:val="005778D7"/>
    <w:rsid w:val="00577C3E"/>
    <w:rsid w:val="0059193A"/>
    <w:rsid w:val="005A35E7"/>
    <w:rsid w:val="005A39E3"/>
    <w:rsid w:val="005A61CA"/>
    <w:rsid w:val="005B6B80"/>
    <w:rsid w:val="005B7DAD"/>
    <w:rsid w:val="005C6E27"/>
    <w:rsid w:val="005C7216"/>
    <w:rsid w:val="005D484C"/>
    <w:rsid w:val="005F70B1"/>
    <w:rsid w:val="00630B52"/>
    <w:rsid w:val="00634108"/>
    <w:rsid w:val="00647D8C"/>
    <w:rsid w:val="00671ACC"/>
    <w:rsid w:val="006B5A10"/>
    <w:rsid w:val="006B5BDA"/>
    <w:rsid w:val="006B5C0E"/>
    <w:rsid w:val="006C0CC9"/>
    <w:rsid w:val="006C7F62"/>
    <w:rsid w:val="006F7545"/>
    <w:rsid w:val="00711249"/>
    <w:rsid w:val="00711524"/>
    <w:rsid w:val="00721432"/>
    <w:rsid w:val="00732C79"/>
    <w:rsid w:val="007639CA"/>
    <w:rsid w:val="00780049"/>
    <w:rsid w:val="00786BC3"/>
    <w:rsid w:val="007969D0"/>
    <w:rsid w:val="007B1873"/>
    <w:rsid w:val="007C67F1"/>
    <w:rsid w:val="007E0394"/>
    <w:rsid w:val="007E1980"/>
    <w:rsid w:val="00800287"/>
    <w:rsid w:val="00833172"/>
    <w:rsid w:val="0087177F"/>
    <w:rsid w:val="0088701D"/>
    <w:rsid w:val="008B5CA8"/>
    <w:rsid w:val="008B7035"/>
    <w:rsid w:val="008E7AA7"/>
    <w:rsid w:val="00911531"/>
    <w:rsid w:val="00915E61"/>
    <w:rsid w:val="00981D6A"/>
    <w:rsid w:val="0099295C"/>
    <w:rsid w:val="009954D4"/>
    <w:rsid w:val="009A12D7"/>
    <w:rsid w:val="009B060E"/>
    <w:rsid w:val="009B3C9A"/>
    <w:rsid w:val="009F0FE3"/>
    <w:rsid w:val="00A07CDD"/>
    <w:rsid w:val="00A11C75"/>
    <w:rsid w:val="00A137A3"/>
    <w:rsid w:val="00A22D46"/>
    <w:rsid w:val="00A35D11"/>
    <w:rsid w:val="00A413C9"/>
    <w:rsid w:val="00A42F40"/>
    <w:rsid w:val="00A70FA2"/>
    <w:rsid w:val="00B26C7D"/>
    <w:rsid w:val="00B35F63"/>
    <w:rsid w:val="00B365F3"/>
    <w:rsid w:val="00B81D8D"/>
    <w:rsid w:val="00BB7412"/>
    <w:rsid w:val="00BE3042"/>
    <w:rsid w:val="00BF21E9"/>
    <w:rsid w:val="00BF7FFC"/>
    <w:rsid w:val="00C010FC"/>
    <w:rsid w:val="00C110A2"/>
    <w:rsid w:val="00C2560A"/>
    <w:rsid w:val="00C4495E"/>
    <w:rsid w:val="00C4561E"/>
    <w:rsid w:val="00C45FA0"/>
    <w:rsid w:val="00C47842"/>
    <w:rsid w:val="00C77BC8"/>
    <w:rsid w:val="00C92648"/>
    <w:rsid w:val="00CA46F1"/>
    <w:rsid w:val="00CA6317"/>
    <w:rsid w:val="00CC1B05"/>
    <w:rsid w:val="00CD06DD"/>
    <w:rsid w:val="00CE5E4D"/>
    <w:rsid w:val="00CF0770"/>
    <w:rsid w:val="00D14FD7"/>
    <w:rsid w:val="00D170C3"/>
    <w:rsid w:val="00D30D47"/>
    <w:rsid w:val="00D31BD0"/>
    <w:rsid w:val="00D35D02"/>
    <w:rsid w:val="00D76D05"/>
    <w:rsid w:val="00D902C2"/>
    <w:rsid w:val="00D933F5"/>
    <w:rsid w:val="00DC579E"/>
    <w:rsid w:val="00DD02E0"/>
    <w:rsid w:val="00E26D85"/>
    <w:rsid w:val="00E33443"/>
    <w:rsid w:val="00E53764"/>
    <w:rsid w:val="00E53922"/>
    <w:rsid w:val="00E6484D"/>
    <w:rsid w:val="00E87ECF"/>
    <w:rsid w:val="00EB3DA4"/>
    <w:rsid w:val="00EC3C3C"/>
    <w:rsid w:val="00EC7653"/>
    <w:rsid w:val="00EE4C86"/>
    <w:rsid w:val="00EE6972"/>
    <w:rsid w:val="00EF562E"/>
    <w:rsid w:val="00F21CA0"/>
    <w:rsid w:val="00F34EA9"/>
    <w:rsid w:val="00F401B8"/>
    <w:rsid w:val="00F57155"/>
    <w:rsid w:val="00F744F0"/>
    <w:rsid w:val="00F85020"/>
    <w:rsid w:val="00F852ED"/>
    <w:rsid w:val="00F97F85"/>
    <w:rsid w:val="00FA32A4"/>
    <w:rsid w:val="00FA527F"/>
    <w:rsid w:val="00FA6A12"/>
    <w:rsid w:val="00FA7901"/>
    <w:rsid w:val="00FB1405"/>
    <w:rsid w:val="00FB531D"/>
    <w:rsid w:val="00FE073B"/>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A9EF0"/>
  <w15:docId w15:val="{48306763-B412-4E58-8089-282D201F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44F0"/>
    <w:rPr>
      <w:sz w:val="20"/>
      <w:szCs w:val="20"/>
    </w:rPr>
  </w:style>
  <w:style w:type="paragraph" w:styleId="Kop1">
    <w:name w:val="heading 1"/>
    <w:basedOn w:val="Standaard"/>
    <w:next w:val="Standaard"/>
    <w:link w:val="Kop1Char"/>
    <w:uiPriority w:val="99"/>
    <w:qFormat/>
    <w:rsid w:val="00F744F0"/>
    <w:pPr>
      <w:keepNext/>
      <w:outlineLvl w:val="0"/>
    </w:pPr>
    <w:rPr>
      <w:rFonts w:ascii="Arial" w:hAnsi="Arial" w:cs="Arial"/>
      <w:b/>
      <w:bCs/>
      <w:color w:val="FF0000"/>
      <w:sz w:val="36"/>
    </w:rPr>
  </w:style>
  <w:style w:type="paragraph" w:styleId="Kop2">
    <w:name w:val="heading 2"/>
    <w:basedOn w:val="Standaard"/>
    <w:next w:val="Standaard"/>
    <w:link w:val="Kop2Char"/>
    <w:uiPriority w:val="99"/>
    <w:qFormat/>
    <w:rsid w:val="00F744F0"/>
    <w:pPr>
      <w:keepNext/>
      <w:outlineLvl w:val="1"/>
    </w:pPr>
    <w:rPr>
      <w:rFonts w:ascii="Arial" w:hAnsi="Arial" w:cs="Arial"/>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08CC"/>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9B08CC"/>
    <w:rPr>
      <w:rFonts w:asciiTheme="majorHAnsi" w:eastAsiaTheme="majorEastAsia" w:hAnsiTheme="majorHAnsi" w:cstheme="majorBidi"/>
      <w:b/>
      <w:bCs/>
      <w:i/>
      <w:iCs/>
      <w:sz w:val="28"/>
      <w:szCs w:val="28"/>
    </w:rPr>
  </w:style>
  <w:style w:type="character" w:styleId="Hyperlink">
    <w:name w:val="Hyperlink"/>
    <w:basedOn w:val="Standaardalinea-lettertype"/>
    <w:uiPriority w:val="99"/>
    <w:semiHidden/>
    <w:rsid w:val="00F744F0"/>
    <w:rPr>
      <w:rFonts w:cs="Times New Roman"/>
      <w:color w:val="0000FF"/>
      <w:u w:val="single"/>
    </w:rPr>
  </w:style>
  <w:style w:type="character" w:styleId="GevolgdeHyperlink">
    <w:name w:val="FollowedHyperlink"/>
    <w:basedOn w:val="Standaardalinea-lettertype"/>
    <w:uiPriority w:val="99"/>
    <w:semiHidden/>
    <w:rsid w:val="00F744F0"/>
    <w:rPr>
      <w:rFonts w:cs="Times New Roman"/>
      <w:color w:val="800080"/>
      <w:u w:val="single"/>
    </w:rPr>
  </w:style>
  <w:style w:type="paragraph" w:styleId="Plattetekst">
    <w:name w:val="Body Text"/>
    <w:basedOn w:val="Standaard"/>
    <w:link w:val="PlattetekstChar"/>
    <w:uiPriority w:val="99"/>
    <w:semiHidden/>
    <w:rsid w:val="00F744F0"/>
    <w:rPr>
      <w:rFonts w:ascii="Arial" w:hAnsi="Arial" w:cs="Arial"/>
      <w:b/>
      <w:bCs/>
      <w:color w:val="FF0000"/>
    </w:rPr>
  </w:style>
  <w:style w:type="character" w:customStyle="1" w:styleId="PlattetekstChar">
    <w:name w:val="Platte tekst Char"/>
    <w:basedOn w:val="Standaardalinea-lettertype"/>
    <w:link w:val="Plattetekst"/>
    <w:uiPriority w:val="99"/>
    <w:semiHidden/>
    <w:rsid w:val="009B08CC"/>
    <w:rPr>
      <w:sz w:val="20"/>
      <w:szCs w:val="20"/>
    </w:rPr>
  </w:style>
  <w:style w:type="paragraph" w:styleId="Plattetekst2">
    <w:name w:val="Body Text 2"/>
    <w:basedOn w:val="Standaard"/>
    <w:link w:val="Plattetekst2Char"/>
    <w:uiPriority w:val="99"/>
    <w:semiHidden/>
    <w:rsid w:val="00F744F0"/>
    <w:rPr>
      <w:rFonts w:ascii="Arial" w:hAnsi="Arial" w:cs="Arial"/>
      <w:b/>
      <w:bCs/>
      <w:sz w:val="24"/>
    </w:rPr>
  </w:style>
  <w:style w:type="character" w:customStyle="1" w:styleId="Plattetekst2Char">
    <w:name w:val="Platte tekst 2 Char"/>
    <w:basedOn w:val="Standaardalinea-lettertype"/>
    <w:link w:val="Plattetekst2"/>
    <w:uiPriority w:val="99"/>
    <w:semiHidden/>
    <w:rsid w:val="009B08CC"/>
    <w:rPr>
      <w:sz w:val="20"/>
      <w:szCs w:val="20"/>
    </w:rPr>
  </w:style>
  <w:style w:type="paragraph" w:styleId="Plattetekst3">
    <w:name w:val="Body Text 3"/>
    <w:basedOn w:val="Standaard"/>
    <w:link w:val="Plattetekst3Char"/>
    <w:uiPriority w:val="99"/>
    <w:semiHidden/>
    <w:rsid w:val="00F744F0"/>
    <w:rPr>
      <w:rFonts w:ascii="Arial" w:hAnsi="Arial" w:cs="Arial"/>
      <w:b/>
      <w:bCs/>
      <w:sz w:val="18"/>
    </w:rPr>
  </w:style>
  <w:style w:type="character" w:customStyle="1" w:styleId="Plattetekst3Char">
    <w:name w:val="Platte tekst 3 Char"/>
    <w:basedOn w:val="Standaardalinea-lettertype"/>
    <w:link w:val="Plattetekst3"/>
    <w:uiPriority w:val="99"/>
    <w:semiHidden/>
    <w:rsid w:val="009B08CC"/>
    <w:rPr>
      <w:sz w:val="16"/>
      <w:szCs w:val="16"/>
    </w:rPr>
  </w:style>
  <w:style w:type="paragraph" w:styleId="Ballontekst">
    <w:name w:val="Balloon Text"/>
    <w:basedOn w:val="Standaard"/>
    <w:link w:val="BallontekstChar"/>
    <w:uiPriority w:val="99"/>
    <w:semiHidden/>
    <w:rsid w:val="007969D0"/>
    <w:rPr>
      <w:rFonts w:ascii="Tahoma" w:hAnsi="Tahoma" w:cs="Tahoma"/>
      <w:sz w:val="16"/>
      <w:szCs w:val="16"/>
    </w:rPr>
  </w:style>
  <w:style w:type="character" w:customStyle="1" w:styleId="BallontekstChar">
    <w:name w:val="Ballontekst Char"/>
    <w:basedOn w:val="Standaardalinea-lettertype"/>
    <w:link w:val="Ballontekst"/>
    <w:uiPriority w:val="99"/>
    <w:semiHidden/>
    <w:rsid w:val="009B08CC"/>
    <w:rPr>
      <w:sz w:val="0"/>
      <w:szCs w:val="0"/>
    </w:rPr>
  </w:style>
  <w:style w:type="character" w:styleId="Onopgelostemelding">
    <w:name w:val="Unresolved Mention"/>
    <w:basedOn w:val="Standaardalinea-lettertype"/>
    <w:uiPriority w:val="99"/>
    <w:semiHidden/>
    <w:unhideWhenUsed/>
    <w:rsid w:val="00387374"/>
    <w:rPr>
      <w:color w:val="605E5C"/>
      <w:shd w:val="clear" w:color="auto" w:fill="E1DFDD"/>
    </w:rPr>
  </w:style>
  <w:style w:type="paragraph" w:styleId="Lijstalinea">
    <w:name w:val="List Paragraph"/>
    <w:basedOn w:val="Standaard"/>
    <w:uiPriority w:val="34"/>
    <w:qFormat/>
    <w:rsid w:val="00C4561E"/>
    <w:pPr>
      <w:ind w:left="720"/>
      <w:contextualSpacing/>
    </w:pPr>
  </w:style>
  <w:style w:type="paragraph" w:styleId="Koptekst">
    <w:name w:val="header"/>
    <w:basedOn w:val="Standaard"/>
    <w:link w:val="KoptekstChar"/>
    <w:uiPriority w:val="99"/>
    <w:unhideWhenUsed/>
    <w:rsid w:val="001E4D9B"/>
    <w:pPr>
      <w:tabs>
        <w:tab w:val="center" w:pos="4513"/>
        <w:tab w:val="right" w:pos="9026"/>
      </w:tabs>
    </w:pPr>
  </w:style>
  <w:style w:type="character" w:customStyle="1" w:styleId="KoptekstChar">
    <w:name w:val="Koptekst Char"/>
    <w:basedOn w:val="Standaardalinea-lettertype"/>
    <w:link w:val="Koptekst"/>
    <w:uiPriority w:val="99"/>
    <w:rsid w:val="001E4D9B"/>
    <w:rPr>
      <w:sz w:val="20"/>
      <w:szCs w:val="20"/>
    </w:rPr>
  </w:style>
  <w:style w:type="paragraph" w:styleId="Voettekst">
    <w:name w:val="footer"/>
    <w:basedOn w:val="Standaard"/>
    <w:link w:val="VoettekstChar"/>
    <w:uiPriority w:val="99"/>
    <w:unhideWhenUsed/>
    <w:rsid w:val="001E4D9B"/>
    <w:pPr>
      <w:tabs>
        <w:tab w:val="center" w:pos="4513"/>
        <w:tab w:val="right" w:pos="9026"/>
      </w:tabs>
    </w:pPr>
  </w:style>
  <w:style w:type="character" w:customStyle="1" w:styleId="VoettekstChar">
    <w:name w:val="Voettekst Char"/>
    <w:basedOn w:val="Standaardalinea-lettertype"/>
    <w:link w:val="Voettekst"/>
    <w:uiPriority w:val="99"/>
    <w:rsid w:val="001E4D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51938">
      <w:marLeft w:val="0"/>
      <w:marRight w:val="0"/>
      <w:marTop w:val="0"/>
      <w:marBottom w:val="0"/>
      <w:divBdr>
        <w:top w:val="none" w:sz="0" w:space="0" w:color="auto"/>
        <w:left w:val="none" w:sz="0" w:space="0" w:color="auto"/>
        <w:bottom w:val="none" w:sz="0" w:space="0" w:color="auto"/>
        <w:right w:val="none" w:sz="0" w:space="0" w:color="auto"/>
      </w:divBdr>
      <w:divsChild>
        <w:div w:id="896551935">
          <w:marLeft w:val="75"/>
          <w:marRight w:val="0"/>
          <w:marTop w:val="100"/>
          <w:marBottom w:val="100"/>
          <w:divBdr>
            <w:top w:val="none" w:sz="0" w:space="0" w:color="auto"/>
            <w:left w:val="single" w:sz="12" w:space="4" w:color="000000"/>
            <w:bottom w:val="none" w:sz="0" w:space="0" w:color="auto"/>
            <w:right w:val="none" w:sz="0" w:space="0" w:color="auto"/>
          </w:divBdr>
          <w:divsChild>
            <w:div w:id="896551941">
              <w:marLeft w:val="0"/>
              <w:marRight w:val="0"/>
              <w:marTop w:val="0"/>
              <w:marBottom w:val="0"/>
              <w:divBdr>
                <w:top w:val="none" w:sz="0" w:space="0" w:color="auto"/>
                <w:left w:val="none" w:sz="0" w:space="0" w:color="auto"/>
                <w:bottom w:val="none" w:sz="0" w:space="0" w:color="auto"/>
                <w:right w:val="none" w:sz="0" w:space="0" w:color="auto"/>
              </w:divBdr>
              <w:divsChild>
                <w:div w:id="896551942">
                  <w:marLeft w:val="0"/>
                  <w:marRight w:val="0"/>
                  <w:marTop w:val="0"/>
                  <w:marBottom w:val="0"/>
                  <w:divBdr>
                    <w:top w:val="none" w:sz="0" w:space="0" w:color="auto"/>
                    <w:left w:val="none" w:sz="0" w:space="0" w:color="auto"/>
                    <w:bottom w:val="none" w:sz="0" w:space="0" w:color="auto"/>
                    <w:right w:val="none" w:sz="0" w:space="0" w:color="auto"/>
                  </w:divBdr>
                  <w:divsChild>
                    <w:div w:id="896551937">
                      <w:marLeft w:val="0"/>
                      <w:marRight w:val="0"/>
                      <w:marTop w:val="0"/>
                      <w:marBottom w:val="0"/>
                      <w:divBdr>
                        <w:top w:val="none" w:sz="0" w:space="0" w:color="auto"/>
                        <w:left w:val="none" w:sz="0" w:space="0" w:color="auto"/>
                        <w:bottom w:val="none" w:sz="0" w:space="0" w:color="auto"/>
                        <w:right w:val="none" w:sz="0" w:space="0" w:color="auto"/>
                      </w:divBdr>
                      <w:divsChild>
                        <w:div w:id="896551936">
                          <w:marLeft w:val="0"/>
                          <w:marRight w:val="0"/>
                          <w:marTop w:val="0"/>
                          <w:marBottom w:val="0"/>
                          <w:divBdr>
                            <w:top w:val="none" w:sz="0" w:space="0" w:color="auto"/>
                            <w:left w:val="none" w:sz="0" w:space="0" w:color="auto"/>
                            <w:bottom w:val="none" w:sz="0" w:space="0" w:color="auto"/>
                            <w:right w:val="none" w:sz="0" w:space="0" w:color="auto"/>
                          </w:divBdr>
                        </w:div>
                        <w:div w:id="896551939">
                          <w:marLeft w:val="0"/>
                          <w:marRight w:val="0"/>
                          <w:marTop w:val="0"/>
                          <w:marBottom w:val="0"/>
                          <w:divBdr>
                            <w:top w:val="none" w:sz="0" w:space="0" w:color="auto"/>
                            <w:left w:val="none" w:sz="0" w:space="0" w:color="auto"/>
                            <w:bottom w:val="none" w:sz="0" w:space="0" w:color="auto"/>
                            <w:right w:val="none" w:sz="0" w:space="0" w:color="auto"/>
                          </w:divBdr>
                        </w:div>
                        <w:div w:id="896551940">
                          <w:marLeft w:val="0"/>
                          <w:marRight w:val="0"/>
                          <w:marTop w:val="0"/>
                          <w:marBottom w:val="0"/>
                          <w:divBdr>
                            <w:top w:val="none" w:sz="0" w:space="0" w:color="auto"/>
                            <w:left w:val="none" w:sz="0" w:space="0" w:color="auto"/>
                            <w:bottom w:val="none" w:sz="0" w:space="0" w:color="auto"/>
                            <w:right w:val="none" w:sz="0" w:space="0" w:color="auto"/>
                          </w:divBdr>
                        </w:div>
                        <w:div w:id="896551943">
                          <w:marLeft w:val="0"/>
                          <w:marRight w:val="0"/>
                          <w:marTop w:val="0"/>
                          <w:marBottom w:val="0"/>
                          <w:divBdr>
                            <w:top w:val="none" w:sz="0" w:space="0" w:color="auto"/>
                            <w:left w:val="none" w:sz="0" w:space="0" w:color="auto"/>
                            <w:bottom w:val="none" w:sz="0" w:space="0" w:color="auto"/>
                            <w:right w:val="none" w:sz="0" w:space="0" w:color="auto"/>
                          </w:divBdr>
                        </w:div>
                        <w:div w:id="8965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vvhekelingen.nl" TargetMode="External"/><Relationship Id="rId3" Type="http://schemas.openxmlformats.org/officeDocument/2006/relationships/settings" Target="settings.xml"/><Relationship Id="rId7" Type="http://schemas.openxmlformats.org/officeDocument/2006/relationships/hyperlink" Target="mailto:penningmeester@vvhekeling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11456</TotalTime>
  <Pages>5</Pages>
  <Words>1445</Words>
  <Characters>7950</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voetbalvereniging</vt:lpstr>
      <vt:lpstr>voetbalvereniging</vt:lpstr>
    </vt:vector>
  </TitlesOfParts>
  <Company>Wim van Dommelen</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voetbalvereniging</dc:title>
  <dc:creator>esmeraldahokke@gmail.com</dc:creator>
  <cp:lastModifiedBy>Lyndsey Kuipers</cp:lastModifiedBy>
  <cp:revision>10</cp:revision>
  <cp:lastPrinted>2014-05-19T10:25:00Z</cp:lastPrinted>
  <dcterms:created xsi:type="dcterms:W3CDTF">2020-06-24T09:41:00Z</dcterms:created>
  <dcterms:modified xsi:type="dcterms:W3CDTF">2021-10-01T13:50:00Z</dcterms:modified>
</cp:coreProperties>
</file>